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0c8c8" w14:textId="d00c8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дипломатиялық және қызметтік паспорттарын ресімдеу, беру, ауыстыру, тапсыру, алып қою, есепке алу, сақтау және жою қағидаларын және Қазақстан Республикасының дипломатиялық және қызметтік паспорттары берілетін Қазақстан Республикасының лауазымды адамдарының тізбесін бекіту туралы" Қазақстан Республикасы Президентінің 2014 жылғы 13 қаңтардағы № 722 Жарлығына толықтыру енгізу туралы</w:t>
      </w:r>
    </w:p>
    <w:p>
      <w:pPr>
        <w:spacing w:after="0"/>
        <w:ind w:left="0"/>
        <w:jc w:val="both"/>
      </w:pPr>
      <w:r>
        <w:rPr>
          <w:rFonts w:ascii="Times New Roman"/>
          <w:b w:val="false"/>
          <w:i w:val="false"/>
          <w:color w:val="000000"/>
          <w:sz w:val="28"/>
        </w:rPr>
        <w:t>Қазақстан Республикасы Президентінің 2022 жылғы 18 мамырдағы № 895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Үкiметі</w:t>
            </w:r>
            <w:r>
              <w:br/>
            </w:r>
            <w:r>
              <w:rPr>
                <w:rFonts w:ascii="Times New Roman"/>
                <w:b w:val="false"/>
                <w:i w:val="false"/>
                <w:color w:val="000000"/>
                <w:sz w:val="20"/>
              </w:rPr>
              <w:t>актiлерiнiң жинағында</w:t>
            </w:r>
            <w:r>
              <w:br/>
            </w:r>
            <w:r>
              <w:rPr>
                <w:rFonts w:ascii="Times New Roman"/>
                <w:b w:val="false"/>
                <w:i w:val="false"/>
                <w:color w:val="000000"/>
                <w:sz w:val="20"/>
              </w:rPr>
              <w:t>жариялануға тиiс</w:t>
            </w:r>
          </w:p>
        </w:tc>
      </w:tr>
    </w:tbl>
    <w:bookmarkStart w:name="z0" w:id="0"/>
    <w:p>
      <w:pPr>
        <w:spacing w:after="0"/>
        <w:ind w:left="0"/>
        <w:jc w:val="both"/>
      </w:pPr>
      <w:r>
        <w:rPr>
          <w:rFonts w:ascii="Times New Roman"/>
          <w:b w:val="false"/>
          <w:i w:val="false"/>
          <w:color w:val="000000"/>
          <w:sz w:val="28"/>
        </w:rPr>
        <w:t>
      ҚАУЛЫ ЕТЕМІН:</w:t>
      </w:r>
    </w:p>
    <w:bookmarkEnd w:id="0"/>
    <w:bookmarkStart w:name="z1" w:id="1"/>
    <w:p>
      <w:pPr>
        <w:spacing w:after="0"/>
        <w:ind w:left="0"/>
        <w:jc w:val="both"/>
      </w:pPr>
      <w:r>
        <w:rPr>
          <w:rFonts w:ascii="Times New Roman"/>
          <w:b w:val="false"/>
          <w:i w:val="false"/>
          <w:color w:val="000000"/>
          <w:sz w:val="28"/>
        </w:rPr>
        <w:t xml:space="preserve">
      1. "Қазақстан Республикасының дипломатиялық және қызметтік паспорттарын ресімдеу, беру, ауыстыру, тапсыру, алып қою, есепке алу, сақтау және жою қағидаларын және Қазақстан Республикасының дипломатиялық және қызметтік паспорттары берілетін Қазақстан Республикасының лауазымды адамдарының тізбесін бекіту туралы" Қазақстан Республикасы Президентінің 2014 жылғы 13 қаңтардағы № 722 </w:t>
      </w:r>
      <w:r>
        <w:rPr>
          <w:rFonts w:ascii="Times New Roman"/>
          <w:b w:val="false"/>
          <w:i w:val="false"/>
          <w:color w:val="000000"/>
          <w:sz w:val="28"/>
        </w:rPr>
        <w:t>Жарлығына</w:t>
      </w:r>
      <w:r>
        <w:rPr>
          <w:rFonts w:ascii="Times New Roman"/>
          <w:b w:val="false"/>
          <w:i w:val="false"/>
          <w:color w:val="000000"/>
          <w:sz w:val="28"/>
        </w:rPr>
        <w:t xml:space="preserve"> мынадай толықтыру енгізілсін:</w:t>
      </w:r>
    </w:p>
    <w:bookmarkEnd w:id="1"/>
    <w:bookmarkStart w:name="z2" w:id="2"/>
    <w:p>
      <w:pPr>
        <w:spacing w:after="0"/>
        <w:ind w:left="0"/>
        <w:jc w:val="both"/>
      </w:pPr>
      <w:r>
        <w:rPr>
          <w:rFonts w:ascii="Times New Roman"/>
          <w:b w:val="false"/>
          <w:i w:val="false"/>
          <w:color w:val="000000"/>
          <w:sz w:val="28"/>
        </w:rPr>
        <w:t xml:space="preserve">
      жоғарыда көрсетілген Жарлықпен бекітілген Қазақстан Республикасының дипломатиялық және қызметтік паспорттары берілетін Қазақстан Республикасы лауазымды адамдарының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3" w:id="3"/>
    <w:p>
      <w:pPr>
        <w:spacing w:after="0"/>
        <w:ind w:left="0"/>
        <w:jc w:val="both"/>
      </w:pPr>
      <w:r>
        <w:rPr>
          <w:rFonts w:ascii="Times New Roman"/>
          <w:b w:val="false"/>
          <w:i w:val="false"/>
          <w:color w:val="000000"/>
          <w:sz w:val="28"/>
        </w:rPr>
        <w:t>
      Қазақстан Республикасының қызметтік паспорты берілетін адамдардың тізбесі мынадай мазмұндағы 4-1-тармақпен толықтырылсын:</w:t>
      </w:r>
    </w:p>
    <w:bookmarkEnd w:id="3"/>
    <w:bookmarkStart w:name="z4" w:id="4"/>
    <w:p>
      <w:pPr>
        <w:spacing w:after="0"/>
        <w:ind w:left="0"/>
        <w:jc w:val="both"/>
      </w:pPr>
      <w:r>
        <w:rPr>
          <w:rFonts w:ascii="Times New Roman"/>
          <w:b w:val="false"/>
          <w:i w:val="false"/>
          <w:color w:val="000000"/>
          <w:sz w:val="28"/>
        </w:rPr>
        <w:t>
      "4-1. Қазақстан Республикасының шет елдердегі мекемелеріне іссапарға бару тәртібімен тағайындалған Қазақстан Республикасы Ұлттық Банкінің қызметкерлері.".</w:t>
      </w:r>
    </w:p>
    <w:bookmarkEnd w:id="4"/>
    <w:bookmarkStart w:name="z5" w:id="5"/>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