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24af" w14:textId="fc52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ғы төтенше жағдай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4 қаңтардағы № 771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нда төтенше жағдайды енгізу туралы" Қазақстан Республикасы Президентінің 2022 жылғы 5 қаңтардағы № 741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Қарағанды облысының шекараларындағы төтенше жағдайдың күші 2022 жылғы 14 қаңтардағы 18 сағат 00 минуттан бастап ж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