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505" w14:textId="184f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2 қаңтардағы № 76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с Қазақстан облысында төтенше жағдайды енгізу туралы" Қазақстан Республикасы Президентінің 2022 жылғы 5 қаңтардағы № 74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Батыс Қазақстан облысының шекараларындағы төтенше жағдайдың күші 2022 жылғы 13 қаңтардағы 07 сағат 00 минуттан бастап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