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2f2b" w14:textId="00a2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2021 жылға арналған нысаналы трансферт бөлу туралы" Қазақстан Республикасы Президентінің 2020 жылғы 6 қазандағы № 429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29 сәуірдегі № 563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қорынан 2021 жылға арналған нысаналы трансферт бөлу туралы" Қазақстан Республикасы Президентінің 2020 жылғы 6 қазандағы № 429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Ұлттық қорынан 2021 жылға арналған республикалық бюджетке 1 850 000 000 000 (бір триллион сегіз жүз елу миллиард) теңге мөлшерінде нысаналы трансферт, оның ішінде: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үй-коммуналдық дамудың 2020 - 2025 жылдарға арналған "Нұрлы жер" мемлекеттік бағдарламасы шеңберінде тұрғын үй құрылысы саласындағы іс-шараларды іске асыруға - 204 611 478 мың теңге;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үй-коммуналдық дамудың 2020 - 2025 жылдарға арналған "Нұрлы жер" мемлекеттік бағдарламасы шеңберінде тұрғын үй-коммуналдық шаруашылық саласындағы іс-шараларды іске асыруға - 146 103 459 мың теңге;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Өңірлерді дамытудың 2025 жылға дейінгі мемлекеттік бағдарламасы шеңберінде моноқалалар мен өңірлерде іс-шараларды іске асыруға - 140 008 510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бюджеттерге, республикалық маңызы бар қалалардың, астананың бюджеттеріне газ тасымалдау жүйесін дамытуға берілетін нысаналы даму трансферттеріне - 39 572 751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Ақмола облысының бюджетіне, республикалық маңызы бар қалалардың, астананың бюджеттеріне қалалардың шеткі аумақтарындағы әлеуметтік және инженерлік инфрақұрылымды дамытуға берілетін нысаналы даму трансферттеріне - 28 600 000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жылу-, электр энергетикасын дамытуға - 18 843 890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тегін медициналық көмектің кепілдік берілген көлемін қамтамасыз етуге - 632 065 241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әскери қызметшілерді, құқық қорғау органдарының қызметкерлерін және олардың отбасы мүшелерін емдеу бойынша көрсетілетін қызметтерге - 1 467 182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қоғамдық тәртіпті қорғауға және қоғамдық қауіпсіздікті қамтамасыз етуге - 19 738 187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қылмыстық-атқару жүйесінің қызметін ұйымдастыруға - 6 501 484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Ішкі істер министрлігінің кадрларын оқытуға, біліктілігін арттыруға және қайта даярлауға - 476 291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экология, геология және табиғи ресурстар саласындағы қызметті үйлестіру бойынша көрсетілетін қызметтерге - 704 308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қоршаған ортаның сапасын тұрақтандыруға және жақсартуға - 300 000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 ресурстарын тиімді басқаруға - 13 488 105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орман ресурстары мен жануарлар дүниесін басқаруға, сақтау мен дамытуды қамтамасыз етуге - 2 577 184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ақпарат және қоғамдық даму саласындағы мемлекеттік саясатты қалыптастыруға - 606 168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қоғамдық келісім саласындағы мемлекеттік саясатты іске асыруға - 188 293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мемлекеттік ақпараттық саясатты жүргізуге - 477 092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азаматтық қоғам институттары мен мемлекеттің өзара қарым-қатынасын нығайтуды қамтамасыз етуге- 183 693 мыңтеңге;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мемлекеттік жастар және отбасы саясатын іске асыруға - 24 000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"QazExpoCongress" ұлттық компаниясы" акционерлік қоғамына нысаналы аударымға - 307 794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қазақстандық тауарлардың экспортын сыртқы нарықтарға жылжытуға жәрдемдесуге - 856 312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жүк техникасының жетекші белдіктерінің басты берілістерін өндіру жөніндегі жобаны қаржыландыру үшін "Өнеркәсіпті дамыту қоры" акционерлік қоғамына кейіннен кредит бере отырып, "Бәйтерек" ұлттық басқарушы холдингі" акционерлік қоғамына кредит беруге - 20 000 000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қаржылық       қызметтердің қолжетімділігін арттыруға - 21 783 741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өсімдік шаруашылығы өнімін өндіруді, өткізуді дамыту үшін жағдай жасауға - 8 780 000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облыстық бюджеттерге нәтижелі жұмыспен қамтуды және жаппай кәсіпкерлікті дамытуға кредит беруге -15 334 948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Солтүстік Қазақстан облысының облыстық бюджетіне "Солтүстік" әлеуметтік-кәсіпкерлік корпорациясы" акционерлік қоғамының жарғылық капиталын ұлғайтуға берілетін нысаналы даму трансферттеріне - 15 000 000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еңбек, жұмыспен қамту, халықты әлеуметтік қорғау және халықтың көші-қоны саласындағы мемлекеттік саясатты қалыптастыруға - 701 588 мың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облыстық бюджеттерге, республикалық маңызы бар қалалардың, астананың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болу, жұмыспен қамту орталықтарында жұмыс істейтін жұмыскерлердің еңбекақысын көтеруге - 22 935 841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Жұмыспен қамтудың 2020 - 2021 жылдарға арналған жол картасының іс-шараларын іске асыруға - 68 448 659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"электрондық үкіметті", инфокоммуникациялық инфрақұрылымды және ақпараттық қауіпсіздікті дамытуға - 2 056 156 мың теңге;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еліміздің мемлекеттік геодезиялық және картографиялық қамтамасыз ету жүйесінің деңгейін арттыруға - 2 352 109 мың теңге;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ғарыш қызметі және ақпараттық қауіпсіздік саласындағы қолданбалы ғылыми зерттеулерге - 617 289 мың теңге;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мектепке дейінгі тәрбие мен оқытудың қолжетімділігін қамтамасыз етуге - 4 044 853 мың теңге;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сапалы мектеп біліміне қолжетімділікті қамтамасыз етуге - 370 251 мың теңге;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ғылыми және (немесе) ғылыми-техникалық қызмет субъектілерін базалық қаржыландыруға - 351 311 мың теңге;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жоғары және жоғары оқу орнынан кейінгі білімі бар кадрлармен қамтамасыз етуге - 9 077 778 мың теңге;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ғылымды дамытуға - 9 791 992 мың теңге;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жоғары, жоғары оқу орнынан кейінгі білімі бар мамандарды даярлауға және білім алушыларға әлеуметтік қолдау көрсетуге - 5 148 977 мың теңге;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арнайы медициналық резервті сақтауды қамтамасыз етуге және денсаулық сақтау инфрақұрылымын дамытуға - 24 413 363 мың теңге;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қоғамдық денсаулықты сақтауға - 216 000 мың теңге;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облыстық бюджеттерге, республикалық маңызы бар қалалардың, астананың бюджеттеріне жергілікті атқарушы органдардың денсаулық сақтау саласындағы ұйымдары жұмыскерлерінің жалақысын көтеруге берілетін ағымдағы нысаналы трансферттерге - 113 127 мың теңге;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мәдениет және өнер саласының бәсекеге қабілеттілігін арттыруға, қазақстандық мәдени мұраны сақтауға, зерделеу мен танымал етуге және архив ісін іске асырудың тиімділігін арттыруға - 8 396 782 мың теңге;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бұқаралық спортты және ұлттық спорт түрлерін дамытуды қолдауға - 1 674 569 мың теңге;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жоғары жетістіктер спортын дамытуға - 3 506 604 мың теңге;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спорттағы дарынды балаларды оқытуға және тәрбиелеуге - 1 241 574 мың теңге;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мәдениет және өнер саласында кадрлар даярлауға - 21 932 мың теңге;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ұлттық туристік өнімді қалыптастыруға және оны халықаралық және ішкі нарықта ілгерілетуге - 500 000 мың теңге;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туризм саласында кадрлар даярлау үшін білім беру қызметін ұйымдастыру бойынша көрсетілетін қызметтерге - 36 821 мың теңге;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"Халықаралық туризм және қонақжайлылық университеті" коммерциялық емес акционерлік қоғамының жарғылық капиталын ұлғайтуға - 773 831 мың теңге;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инвестицияларды тарту, экономикалық саясатты дамыту, табиғи монополиялар субъектілерінің қызметін реттеу, өңірлік даму және кәсіпкерлікті дамыту саласындағы қызметті үйлестіру бойынша мемлекеттік саясатты қалыптастыру жөніндегі қызметтерге - 879 785 мың теңге;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облыстық бюджеттерге, республикалық маңызы бар қалалардың, астананың бюджеттеріне облыс орталықтарында, Нұр-Сұлтан, Алматы, Шымкент, Семей қалаларында және моноқалаларда кәсіпкерлікті дамытуға жәрдемдесуге кредит беруге - 750 000 мың теңге;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ұлттық экономиканың бәсекеге қабілеттілігі мен орнықтылығын қамтамасыз ету үшін "Самұрық-Қазына" ұлттық әл-ауқат қоры" акционерлік қоғамының жарғылық капиталын ұлғайтуға - 9 923 089 мың теңге;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"Бизнестің жол картасы - 2025" бизнесті қолдау мен дамытудың мемлекеттік бағдарламасы және Басым жобаларға кредит беру тетігі шеңберінде іс-шараларды іске асыруға - 57 487 747 мың теңге;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облыстық      бюджеттерге, республикалық маңызы бар қалалардың, астананың бюджеттеріне Жұмыспен қамтудың 2020 - 2021 жылдарға арналған жол картасы шеңберінде кәсіпкерлік бастамаларды іске асыру үшін кредит беруге - 22 500 000 мың теңге;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Қарағанды облысының бюджетіне жылумен жабдықтау жүйелерін дамытуға берілетін нысаналы даму трансферттеріне - 5 000 000 мың теңге;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тұрақты авиатасымалдарды субсидиялауға - 3 044 274 мың теңге;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өнеркәсіп саласындағы технологиялық сипаттағы қолданбалы ғылыми зерттеулерге - 700 000 мың теңге;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өнеркәсіп салаларын дамытуға жәрдемдесуге - 3 110 948 мың теңге;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ортақ пайдаланылатын автомобиль жолдарын жөндеуге және олардың сапасын жақсартуға бағытталған күтіп-ұстауды ұйымдастыруға - 130 835 905 мың теңге;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азаматтық авиация мен әуе көлігін дамытуға - 6 226 676 мың теңге;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тұрғын үй құрылысы жинақ ақшасына салымдар бойынша сыйлықақылар төлеуге - 20 000 000 мың теңге;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облыстық бюджеттерге, республикалық маңызы бар қалалардың, астананың бюджеттеріне жылумен, сумен жабдықтау және су бұру жүйелерін реконструкциялауға және салуға кредит беруге - 7 115 953 мың теңге;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сәулет, қала құрылысы және құрылыс қызметін жетілдіру жөніндегі іс-шараларды іске асыруға - 89 766 мың теңге;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алдын ала және аралық тұрғын үй қарыздарын беру үшін "Қазақстанның тұрғын үй құрылыс жинақ банкі" акционерлік қоғамына бюджеттік кредит беруге - 20 000 000 мың теңге;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облыстық бюджеттерге, республикалық маңызы бар қалалардың, астананың бюджеттеріне Қазақстан Республикасының туристік саласын дамытудың 2019 - 2025 жылдарға арналған мемлекеттік бағдарламасы шеңберінде сумен жабдықтау және су бұру жүйелерін дамытуға берілетін нысаналы даму трансферттеріне - 3 327 302 мың теңге;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Қарағанды облысының бюджетіне автомобиль шиналарын өндіру жөніндегі жобаны іске асыру мақсатында "Сарыарқа" әлеуметтік-кәсіпкерлік корпорациясы" акционерлік қоғамының жарғылық капиталын ұлғайту үшін берілетін нысаналы даму трансферттеріне - 20 000 000 мың теңге;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"Қарағанды облысының Саран қаласында шина өндірісін ұйымдастыру" жобасын лизингтік қаржыландыру үшін кейіннен "Өнеркәсіпті дамыту қоры" акционерлік қоғамына кредит бере отырып, "Бәйтерек" ұлттық басқарушы холдингі" акционерлік қоғамына кредит беруге - 20 000 000 мың теңге;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Қостанай облысының бюджетіне машина жасау саласындағы жобаларды іске асыру мақсатында "Тобыл" әлеуметтік-кәсіпкерлік корпорациясы" акционерлік қоғамының жарғылық капиталын ұлғайтуға нысаналы даму трансферттеріне - 8 000 000 мың теңге;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облыстық бюджеттерге аудандық маңызы бар қалалардың, ауылдардың, кенттердің, ауылдық округтердің әкімдерін сайлауды қамтамасыз ету және өткізуге берілетін ағымдағы нысаналы трансферттерге - 4721 712 мың теңге;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Қазақстан Республикасының Президенті Іс Басқармасының медицина ұйымдарының қызметін қамтамасыз етуге - 895 325 мың теңге бөлінсін".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