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cc502" w14:textId="04cc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саяси және әкімшілік қызметшілер лауазымдарының тізілімін бекіту туралы" Қазақстан Республикасы Президентінің 2015 жылғы 29 желтоқсандағы № 150 Жарлығына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2021 жылғы 20 сәуірдегі № 560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саяси және әкімшілік қызметшілер лауазымдарының тізілімін бекіту туралы" Қазақстан Республикасы Президентінің 2015 жылғы 29 желтоқсандағы № 150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Мемлекеттік саяси және әкімшілік қызметшілер лауазымдарының </w:t>
      </w:r>
      <w:r>
        <w:rPr>
          <w:rFonts w:ascii="Times New Roman"/>
          <w:b w:val="false"/>
          <w:i w:val="false"/>
          <w:color w:val="000000"/>
          <w:sz w:val="28"/>
        </w:rPr>
        <w:t>тізілімінде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"2-тарау. Мемлекеттік әкімшілік лауазымдар" деген </w:t>
      </w:r>
      <w:r>
        <w:rPr>
          <w:rFonts w:ascii="Times New Roman"/>
          <w:b w:val="false"/>
          <w:i w:val="false"/>
          <w:color w:val="000000"/>
          <w:sz w:val="28"/>
        </w:rPr>
        <w:t>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"Б" корпусы"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санаттарының </w:t>
      </w:r>
      <w:r>
        <w:rPr>
          <w:rFonts w:ascii="Times New Roman"/>
          <w:b w:val="false"/>
          <w:i w:val="false"/>
          <w:color w:val="000000"/>
          <w:sz w:val="28"/>
        </w:rPr>
        <w:t>тобында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С-1 санаты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"Шетелдегі мекеменің кеңесшісі – уәкілі" деген жолдан кейін мынадай мазмұндағы жолмен толықтырылсын: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"Баспасөз хатшысы";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С-3 санатында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"Орталық атқарушы органның бірінші басшысының көмекшісі, кеңесшісі, баспасөз хатшысы" деген жол мынадай редакцияда жазылсын: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"Орталық атқарушы органның бірінші басшысының көмекшісі, кеңесшісі";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 санаттарының </w:t>
      </w:r>
      <w:r>
        <w:rPr>
          <w:rFonts w:ascii="Times New Roman"/>
          <w:b w:val="false"/>
          <w:i w:val="false"/>
          <w:color w:val="000000"/>
          <w:sz w:val="28"/>
        </w:rPr>
        <w:t>тобында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D-2 санаты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"Облыс, республикалық маңызы бар қала және астана әкімінің әскери қауіпсіздік және қорғаныс мәселелері жөніндегі көмекшісі" деген жолдан кейін мынадай мазмұндағы жолмен толықтырылсын: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"Баспасөз хатшысы";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D-3 санатында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"Баспасөз хатшысы" деген жол алып тасталсын.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алғашқы ресми жарияланған күнінен бастап қолданысқа енгізіледі.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