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ddcb" w14:textId="926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М.М.Мырзағалиевті Қазақстан Республикасының Экология, геология және табиғи ресурстар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маусымдағы № 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Мағзұм Маратұлы Мырзағалиев Қазақстан Республикасының Экология, геология жəне табиғи ресурстар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