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35c8" w14:textId="5b03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Волонтер жылын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26 тамыздағы № 135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Волонтерлікті дамыту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 Волонтер жылы деп жариялансын.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Волонтер жылын өткізу бойынша қажетті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орындалуын бақылау Қазақстан Республикасы Президентінің Əкімшілігіне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