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5a6e" w14:textId="57c5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Құнанбайұлының 175 жылдық мерейтойын дайындау және өткізу жөніндегі мемлекеттік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26 тамыздағы № 134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2020 жылы Абай Құнанбайұлының 175 жылдық мерейтойын жоғары ұйымдастырушылық жəне мазмұндық деңгейде мерекелеуді қамтамасыз ету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Құнанбайұлының 175 жылдық мерейтойын дайындау жəне өткізу жөніндегі мемлекеттік комиссия (бұдан əрі – Мемлекеттік комиссия) қосымшаға сəйкес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Мəдениет жəне спорт министрлігі Мемлекеттік комиссияның жұмыс органы болып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Үкіметі Абай Құнанбайұлының 175 жылдық мерейтойын дайындау жəне өткізу жөніндегі жалпыреспубликалық жоспардың жобасын Мемлекеттік комиссияның қарауына 2019 жылғы 1 қазанға дейін енгізуді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комиссия: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Абай Құнанбайұлының 175 жылдық мерейтойын дайындау жəне өткізу жөніндегі жалпыреспубликалық жоспарды 2019 жылғы 1 қарашаға дейін бекітсін;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Жарлықты іске асыру жөнінде өзге де шараларды қабылдасын.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"Абай Құнанбайұлының 175 жылдық мерейтойын мерекелеу туралы" Қазақстан Республикасы Президентінің 2019 жылғы 30 мамырдағы № 55 Жарлығының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тармақшаларының күші жойылды деп танылсын.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Жарлықтың орындалуын бақылау Қазақстан Республикасы Президентінің Əкімшілігіне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Жарлық қол қойылған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Құнанбайұлының 175 жылдық мерейтойын дайындау жəне өткізу жөніндегі мемлекеттік комиссияның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хатшысы, төраға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Əкімшілігінің Басшысы, төрағаның орын басары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 – Қаржы министрі, төрағаның орынбасары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Мемлекеттік хатшысы хатшылығының меңгерушісі, комиссияның хатшысы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əлеуметтік мəселелер жөніндегі орынбасары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Nur Оtan партиясы Төрағасының бірінші орынбасары (келісім бойынша)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өңірлік саясаты сала сындағы жұмысқа жетекшілік ететін Қазақстан Республикасы Президенті Əкімшілігі Басшысының орынбасары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баспасөз хатшысы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министрі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жəне қоғамдық даму министрі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жəне ғылым министрі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Мəдениет жəне спорт министрі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қаласының əкімі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қаласының əкімі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қаласының əкімі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облысының əкімі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облысының əкімі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облысының əкімі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облысының əкімі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облысының əкімі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облысының əкімі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əкімі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əкімі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облысының əкімі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əкімі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облысының əкімі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əкімі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облысының əкімі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əкімі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 Кеңсесінің Басшысы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Абдрахманов Сауытбек Абдрахманұлы - Қазақстан Республикасы Парламенті Мəжілісінің депутаты (келісім бойынша)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Жұмағұлов Бақытжан Тұрсынұлы - Қазақстан Республикасының Парламенті Сенатының депутаты (келісім бойынша)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Əкімшілігі Ішкі саясат бөлімінің меңгерушісі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Əкімшілігі Ішкі саясат бөлімі меңгерушісінің орынбасары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Жазушылар одағы" республикалық қоғамдық бірлестігінің төрағасы (келісім бойынша)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Жазушылар одағы" республикалық қоғамдық бірлестігінің төрағасының бірінші орынбасары (келісім бойынша)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жəне ғылым министрлігі "Абай атындағы Қазақ ұлттық педагогикалық университеті" шаруашылық жүргізу құқығындағы республикалық мемлекеттік кəсіпорнының ректоры (келісім бойынша)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жəне ғылым министрлігі "Л.Н.Гумилев атындағы Еуразия ұлттық университеті" шаруашылық жүргізу құқығындағы республикалық мемлекеттік кəсіпорнының ректоры (келісім бойынша)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жəне ғылым министрлігі "əл-Фараби атындағы Қазақ ұлттық университеті" шаруашылық жүргізу құқығындағы республикалық мемлекеттік кəсіпорнының ректоры (келісім бойынша)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жəне ғылым министрлігі Ғылым комитетінің "М.О. Əуезов атындағы əдебиет жəне өнер институты" республикалық мемлекеттік қазыналық кəсіпорнының директоры (келісім бойынша)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жəне ғылым министрлігі Ғылым комитетінің "Ш.Ш.Уəлиханов атындағы Тарих жəне этнология институты" республикалық мемлекеттік қазыналық кəсіпорнының директоры (келісім бойынша)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жəне ғылым министрлігі Ғылым комитетінің "Мемлекет тарихы институты" мемлекеттік мекемесінің директоры (келісім бойынша)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жəне ғылым министрлігі "əл-Фараби атындағы Қазақ ұлттық университеті" шаруашылық жүргізу құқығындағы республикалық мемлекеттік кəсіпорнының "Абай" ғылыми-зерттеу институтының директоры (келісім бойынша)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Мəдениет жəне спорт министрлігі "Абайдың "Жидебай-Бөрілі" мемлекеттік тарихи-мəдени жəне əдеби-мемориалдық музей қорығы" республикалық мемлекеттік қазыналық кəсіпорнының директоры (келісім бойынша)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"Ұлттық аударма бюросы" қоғамдық қорының атқарушы директоры (келісім бойынша)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Əуезов Мұрат Мұхтарұлы – мəдениеттанушы, қоғам қайраткері (келісім бойынша)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Есім Ғарифолла Есімұлы – абайтанушы, Қазақстан Республикасы Ұлттық ғылым академиясының академигі, философия ғылымдарының докторы, профессор (келісім бойынша)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Қасейінов Дүйсен Қорабайұлы – Халықаралық түркі мəдениеті ұйымының (ТҮРКСОЙ) бас директоры (келісім бойынша)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Қыдырəлі Дархан Қуандықұлы – Халықаралық Түркі академиясының президенті, "Егемен Қазақстан" республикалық газеті" акционерлік қоғамының басқарма төрағасы (келісім бойынша)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Сатаев Ахан Қарғамбайұлы – кинорежиссер, сценарийст, продюсер (келісім бойынша)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Сейсенбаев Роллан Шəкенұлы – абайтанушы, жазушы, драматург (келісім бойынша)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Сүлейменов Олжас Омарұлы – Қазақстан Республикасының Мəдениет жəне спорт министрлігі "Мəдениеттерді жақындастыру орталығы" мемлекеттік музейі" республикалық мемлекеттік қазыналық кəсіпорнының директоры, ақын, қоғам қайраткері (келісім бойынша).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