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3814" w14:textId="9243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Н.Әбдіқалық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0 тамыздағы № 122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шара Наушақызы Əбдіқалықова басқа жұмысқа ауысуына байланысты Қазақстан Республикасы Премьер-Министрінің орынбасары қызметінен босат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