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b3e3" w14:textId="166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Е.Е.Баттақовты Қазақстан Республикасы Президентінің Іс басқарушысы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21 наурыздағы № 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Еркінұлы Баттақов Қазақстан Республикасы Президентінің Іс басқарушысы болып тағайындалсын, ол Қазақстан Республикасы Президентінің Іс басқарушысы міндеттерін уақытша атқарудан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