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7805" w14:textId="2cc7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2018 жылғы 4 тамыздағы № 723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17-1-бабының</w:t>
      </w:r>
      <w:r>
        <w:rPr>
          <w:rFonts w:ascii="Times New Roman"/>
          <w:b w:val="false"/>
          <w:i w:val="false"/>
          <w:color w:val="000000"/>
          <w:sz w:val="28"/>
        </w:rPr>
        <w:t xml:space="preserve"> 2-тармағының 3) тармақшасына сәйкес ҚАУЛЫ ЕТЕМІН: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Оңтүстік Қазақстан облысы бойынша департаменті" республикалық мемлекеттік мекемесі одан "Қазақстан Республикасының Мемлекеттік қызмет істері және сыбайлас жемқорлыққа қарсы іс-қимыл агенттігі Шымкент қаласы бойынша департаменті" республикалық мемлекеттік мекемесін бөліп шығару жолымен;</w:t>
      </w:r>
    </w:p>
    <w:bookmarkEnd w:id="2"/>
    <w:bookmarkStart w:name="z4" w:id="3"/>
    <w:p>
      <w:pPr>
        <w:spacing w:after="0"/>
        <w:ind w:left="0"/>
        <w:jc w:val="both"/>
      </w:pP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Оңтүстік Қазақстан облысы бойынша департаменті" республикалық мемлекеттік мекемесі одан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Шымкент қаласы бойынша департаменті" республикалық мемлекеттік мекемесін бөліп шығару жолымен қайта ұйымдастырылсын.</w:t>
      </w:r>
    </w:p>
    <w:bookmarkEnd w:id="3"/>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Оңтүстік Қазақстан облысы бойынша департаменті" республикалық мемлекеттік мекемесі "Қазақстан Республикасы Мемлекеттік қызмет істері және сыбайлас жемқорлыққа қарсы іс-қимыл агенттігінің Түркістан облысы бойынша департаменті" республикалық мемлекеттік мекемесі;</w:t>
      </w:r>
    </w:p>
    <w:bookmarkEnd w:id="5"/>
    <w:bookmarkStart w:name="z7" w:id="6"/>
    <w:p>
      <w:pPr>
        <w:spacing w:after="0"/>
        <w:ind w:left="0"/>
        <w:jc w:val="both"/>
      </w:pPr>
      <w:r>
        <w:rPr>
          <w:rFonts w:ascii="Times New Roman"/>
          <w:b w:val="false"/>
          <w:i w:val="false"/>
          <w:color w:val="000000"/>
          <w:sz w:val="28"/>
        </w:rPr>
        <w:t>
      2)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Оңтүстік Қазақстан облысы бойынша департаменті" республикалық мемлекеттік мекемесі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Түркістан облысы бойынша департаменті" республикалық мемлекеттік мекемесі болып қайта аталсын.</w:t>
      </w:r>
    </w:p>
    <w:bookmarkEnd w:id="6"/>
    <w:bookmarkStart w:name="z8" w:id="7"/>
    <w:p>
      <w:pPr>
        <w:spacing w:after="0"/>
        <w:ind w:left="0"/>
        <w:jc w:val="both"/>
      </w:pPr>
      <w:r>
        <w:rPr>
          <w:rFonts w:ascii="Times New Roman"/>
          <w:b w:val="false"/>
          <w:i w:val="false"/>
          <w:color w:val="000000"/>
          <w:sz w:val="28"/>
        </w:rPr>
        <w:t xml:space="preserve">
      3.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4. Қазақстан Республикасының Үкіметі және Қазақстан Республикасы Мемлекеттік қызмет істері және сыбайлас жемқорлыққа қарсы іс-қимыл агенттігі осы Жарлықтан туындайтын шараларды қабылдасын.</w:t>
      </w:r>
    </w:p>
    <w:bookmarkEnd w:id="8"/>
    <w:bookmarkStart w:name="z10" w:id="9"/>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w:t>
            </w:r>
            <w:r>
              <w:br/>
            </w:r>
            <w:r>
              <w:rPr>
                <w:rFonts w:ascii="Times New Roman"/>
                <w:b w:val="false"/>
                <w:i w:val="false"/>
                <w:color w:val="000000"/>
                <w:sz w:val="20"/>
              </w:rPr>
              <w:t>2018 жылғы 4 тамыздағы</w:t>
            </w:r>
            <w:r>
              <w:br/>
            </w:r>
            <w:r>
              <w:rPr>
                <w:rFonts w:ascii="Times New Roman"/>
                <w:b w:val="false"/>
                <w:i w:val="false"/>
                <w:color w:val="000000"/>
                <w:sz w:val="20"/>
              </w:rPr>
              <w:t>№ 723 Жарлығымен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10"/>
    <w:bookmarkStart w:name="z13" w:id="11"/>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1999 ж., № 1, 2-құжат):</w:t>
      </w:r>
    </w:p>
    <w:bookmarkEnd w:id="11"/>
    <w:bookmarkStart w:name="z14" w:id="12"/>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оның ведомствосы және олардың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000000"/>
          <w:sz w:val="28"/>
        </w:rPr>
        <w:t>
      деген жол мынадай редакцияда жазылсын:</w:t>
      </w:r>
    </w:p>
    <w:bookmarkEnd w:id="14"/>
    <w:bookmarkStart w:name="z17"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оның ведомствосы және олардың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2.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Start w:name="z26" w:id="16"/>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ПYАЖ-ы, 2002 ж., № 10, 92-құжат):</w:t>
      </w:r>
    </w:p>
    <w:bookmarkEnd w:id="16"/>
    <w:bookmarkStart w:name="z27" w:id="1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7"/>
    <w:bookmarkStart w:name="z28" w:id="18"/>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"7) Қазақстан Республикасының Президентіне қаралатын мәселелер бойынша тапсырмалар беру, Республика Президентінің тиісті актілерін шығару туралы, сондай-ақ сыбайлас жемқорлыққа қарсы іс-қимыл жөніндегі жұмыстың тиісті деңгейін қамтамасыз етпеген, Қазақстан Республикасының Президенті тағайындайтын облыстардың, республикалық маңызы бар қалалардың, астананың әкімдерін, мемлекеттік органдардың басшыларын атқаратын қызметінен босатуға дейін тәртіптік жауапкершілікке тарту туралы ұсыныстар енгізуге құқылы.".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5.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24, 173-құжат):</w:t>
      </w:r>
    </w:p>
    <w:bookmarkEnd w:id="20"/>
    <w:bookmarkStart w:name="z34" w:id="21"/>
    <w:p>
      <w:pPr>
        <w:spacing w:after="0"/>
        <w:ind w:left="0"/>
        <w:jc w:val="both"/>
      </w:pPr>
      <w:r>
        <w:rPr>
          <w:rFonts w:ascii="Times New Roman"/>
          <w:b w:val="false"/>
          <w:i w:val="false"/>
          <w:color w:val="000000"/>
          <w:sz w:val="28"/>
        </w:rPr>
        <w:t>
      1) тақырып мынадай редакцияда жазылсын:</w:t>
      </w:r>
    </w:p>
    <w:bookmarkEnd w:id="21"/>
    <w:bookmarkStart w:name="z35" w:id="22"/>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арттыру мақсатында </w:t>
      </w:r>
      <w:r>
        <w:rPr>
          <w:rFonts w:ascii="Times New Roman"/>
          <w:b/>
          <w:i w:val="false"/>
          <w:color w:val="000000"/>
          <w:sz w:val="28"/>
        </w:rPr>
        <w:t>ҚАУЛЫ ЕТЕМІН</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"1. Қоса беріліп отырған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бекітілсін.";</w:t>
      </w:r>
    </w:p>
    <w:bookmarkEnd w:id="24"/>
    <w:bookmarkStart w:name="z40" w:id="2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41" w:id="26"/>
    <w:p>
      <w:pPr>
        <w:spacing w:after="0"/>
        <w:ind w:left="0"/>
        <w:jc w:val="both"/>
      </w:pPr>
      <w:r>
        <w:rPr>
          <w:rFonts w:ascii="Times New Roman"/>
          <w:b w:val="false"/>
          <w:i w:val="false"/>
          <w:color w:val="000000"/>
          <w:sz w:val="28"/>
        </w:rPr>
        <w:t>
      "2) облыстардың, республикалық маңызы бар қалалардың, астананың жергілікті атқарушы органдары (бұдан әрі – жергілікті атқарушы органдар).";</w:t>
      </w:r>
    </w:p>
    <w:bookmarkEnd w:id="26"/>
    <w:bookmarkStart w:name="z42" w:id="27"/>
    <w:p>
      <w:pPr>
        <w:spacing w:after="0"/>
        <w:ind w:left="0"/>
        <w:jc w:val="both"/>
      </w:pPr>
      <w:r>
        <w:rPr>
          <w:rFonts w:ascii="Times New Roman"/>
          <w:b w:val="false"/>
          <w:i w:val="false"/>
          <w:color w:val="000000"/>
          <w:sz w:val="28"/>
        </w:rPr>
        <w:t xml:space="preserve">
      2)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"1. Осы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(бұдан әрі – Жүйе) орталық мемлекеттік органдар мен облыстардың, республикалық маңызы бар қалалардың, астананың жергілікті атқарушы органдары (бұдан әрі – бағаланушы мемлекеттік органдар) қызметінің тиімділігін арттыру үшін әзірленді.".</w:t>
      </w:r>
    </w:p>
    <w:bookmarkEnd w:id="29"/>
    <w:bookmarkStart w:name="z47" w:id="30"/>
    <w:p>
      <w:pPr>
        <w:spacing w:after="0"/>
        <w:ind w:left="0"/>
        <w:jc w:val="both"/>
      </w:pPr>
      <w:r>
        <w:rPr>
          <w:rFonts w:ascii="Times New Roman"/>
          <w:b w:val="false"/>
          <w:i w:val="false"/>
          <w:color w:val="000000"/>
          <w:sz w:val="28"/>
        </w:rPr>
        <w:t xml:space="preserve">
      6.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2013 ж., № 19, 319-құжат):</w:t>
      </w:r>
    </w:p>
    <w:bookmarkEnd w:id="30"/>
    <w:bookmarkStart w:name="z48" w:id="31"/>
    <w:p>
      <w:pPr>
        <w:spacing w:after="0"/>
        <w:ind w:left="0"/>
        <w:jc w:val="both"/>
      </w:pPr>
      <w:r>
        <w:rPr>
          <w:rFonts w:ascii="Times New Roman"/>
          <w:b w:val="false"/>
          <w:i w:val="false"/>
          <w:color w:val="000000"/>
          <w:sz w:val="28"/>
        </w:rPr>
        <w:t>
      1) тақырып мынадай редакцияда жазылсын:</w:t>
      </w:r>
    </w:p>
    <w:bookmarkEnd w:id="31"/>
    <w:bookmarkStart w:name="z49" w:id="32"/>
    <w:p>
      <w:pPr>
        <w:spacing w:after="0"/>
        <w:ind w:left="0"/>
        <w:jc w:val="both"/>
      </w:pPr>
      <w:r>
        <w:rPr>
          <w:rFonts w:ascii="Times New Roman"/>
          <w:b w:val="false"/>
          <w:i w:val="false"/>
          <w:color w:val="000000"/>
          <w:sz w:val="28"/>
        </w:rPr>
        <w:t>
      "Қазақстан Республикасының Президенті жанындағы Кадр саясаты жөніндегі ұлттық комиссия және облыстардың, республикалық маңызы бар қалалардың, астананың кадр комиссиялары туралы";</w:t>
      </w:r>
    </w:p>
    <w:bookmarkEnd w:id="32"/>
    <w:bookmarkStart w:name="z50"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33"/>
    <w:bookmarkStart w:name="z51" w:id="34"/>
    <w:p>
      <w:pPr>
        <w:spacing w:after="0"/>
        <w:ind w:left="0"/>
        <w:jc w:val="both"/>
      </w:pPr>
      <w:r>
        <w:rPr>
          <w:rFonts w:ascii="Times New Roman"/>
          <w:b w:val="false"/>
          <w:i w:val="false"/>
          <w:color w:val="000000"/>
          <w:sz w:val="28"/>
        </w:rPr>
        <w:t>
      "3) Облыстың, республикалық маңызы бар қаланың, астананың кадр комиссиясы туралы үлгілік ереже (бұдан әрі – Үлгілік ереже);</w:t>
      </w:r>
    </w:p>
    <w:bookmarkEnd w:id="34"/>
    <w:bookmarkStart w:name="z52" w:id="35"/>
    <w:p>
      <w:pPr>
        <w:spacing w:after="0"/>
        <w:ind w:left="0"/>
        <w:jc w:val="both"/>
      </w:pPr>
      <w:r>
        <w:rPr>
          <w:rFonts w:ascii="Times New Roman"/>
          <w:b w:val="false"/>
          <w:i w:val="false"/>
          <w:color w:val="000000"/>
          <w:sz w:val="28"/>
        </w:rPr>
        <w:t>
      4) Облыстың, республикалық маңызы бар қаланың, астананың кадр комиссиясының үлгілік лауазымдық құрамы (бұдан әрі – Үлгілік құрам) бекітілсін.";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 облыстардың, республикалық маңызы бар қалалардың, астананың кадр комиссияларын құрсын, олардың ережесі мен құрамын осы Жарлықпен бекітілген Үлгілік ережеге және Үлгілік құрамға сәйкес бекітсін.";</w:t>
      </w:r>
    </w:p>
    <w:bookmarkEnd w:id="36"/>
    <w:bookmarkStart w:name="z55" w:id="37"/>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Республикасының Президенті жанындағы Кадр саясаты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7"/>
    <w:bookmarkStart w:name="z56"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8"/>
    <w:bookmarkStart w:name="z57" w:id="39"/>
    <w:p>
      <w:pPr>
        <w:spacing w:after="0"/>
        <w:ind w:left="0"/>
        <w:jc w:val="both"/>
      </w:pPr>
      <w:r>
        <w:rPr>
          <w:rFonts w:ascii="Times New Roman"/>
          <w:b w:val="false"/>
          <w:i w:val="false"/>
          <w:color w:val="000000"/>
          <w:sz w:val="28"/>
        </w:rPr>
        <w:t>
      "5) облыстардың, республикалық маңызы бар қалалардың, астананың кадр комиссияларының қызметін үйлестіру;";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60" w:id="40"/>
    <w:p>
      <w:pPr>
        <w:spacing w:after="0"/>
        <w:ind w:left="0"/>
        <w:jc w:val="both"/>
      </w:pPr>
      <w:r>
        <w:rPr>
          <w:rFonts w:ascii="Times New Roman"/>
          <w:b w:val="false"/>
          <w:i w:val="false"/>
          <w:color w:val="000000"/>
          <w:sz w:val="28"/>
        </w:rPr>
        <w:t>
      "3) Ұлттық комиссияның құзыретіне кіретін мәселелер бойынша мемлекеттік органдардан және өзге де ұйымдардан, оның ішінде облыстардың, республикалық маңызы бар қалалардың, астананың кадр комиссияларынан ақпарат сұрату және алу;</w:t>
      </w:r>
    </w:p>
    <w:bookmarkEnd w:id="40"/>
    <w:bookmarkStart w:name="z61" w:id="41"/>
    <w:p>
      <w:pPr>
        <w:spacing w:after="0"/>
        <w:ind w:left="0"/>
        <w:jc w:val="both"/>
      </w:pPr>
      <w:r>
        <w:rPr>
          <w:rFonts w:ascii="Times New Roman"/>
          <w:b w:val="false"/>
          <w:i w:val="false"/>
          <w:color w:val="000000"/>
          <w:sz w:val="28"/>
        </w:rPr>
        <w:t>
      4) Ұлттық комиссияның құзыретіне кіретін мәселелер бойынша отырыстарда мемлекеттік органдардың, ұйымдардың басшыларын және өкілдерін, оның ішінде облыстардың, республикалық маңызы бар қалалардың, астананың кадр комиссияларының төрағаларын тыңдау;";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"6) мемлекеттік органдардың басшыларына және облыстардың, республикалық маңызы бар қалалардың, астананың кадр комиссияларының төрағаларына шешімдерді жіберу;";</w:t>
      </w:r>
    </w:p>
    <w:bookmarkEnd w:id="42"/>
    <w:bookmarkStart w:name="z64" w:id="43"/>
    <w:p>
      <w:pPr>
        <w:spacing w:after="0"/>
        <w:ind w:left="0"/>
        <w:jc w:val="both"/>
      </w:pPr>
      <w:r>
        <w:rPr>
          <w:rFonts w:ascii="Times New Roman"/>
          <w:b w:val="false"/>
          <w:i w:val="false"/>
          <w:color w:val="000000"/>
          <w:sz w:val="28"/>
        </w:rPr>
        <w:t xml:space="preserve">
      3) жоғарыда аталған Жарлықпен бекітілген облыстың, астананың, республикалық маңызы бар қаланың кадр комиссиясы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43"/>
    <w:bookmarkStart w:name="z65" w:id="44"/>
    <w:p>
      <w:pPr>
        <w:spacing w:after="0"/>
        <w:ind w:left="0"/>
        <w:jc w:val="both"/>
      </w:pPr>
      <w:r>
        <w:rPr>
          <w:rFonts w:ascii="Times New Roman"/>
          <w:b w:val="false"/>
          <w:i w:val="false"/>
          <w:color w:val="000000"/>
          <w:sz w:val="28"/>
        </w:rPr>
        <w:t>
      тақырып мынадай редакцияда жазылсын:</w:t>
      </w:r>
    </w:p>
    <w:bookmarkEnd w:id="44"/>
    <w:bookmarkStart w:name="z66" w:id="45"/>
    <w:p>
      <w:pPr>
        <w:spacing w:after="0"/>
        <w:ind w:left="0"/>
        <w:jc w:val="both"/>
      </w:pPr>
      <w:r>
        <w:rPr>
          <w:rFonts w:ascii="Times New Roman"/>
          <w:b w:val="false"/>
          <w:i w:val="false"/>
          <w:color w:val="000000"/>
          <w:sz w:val="28"/>
        </w:rPr>
        <w:t>
      "Облыстың, республикалық маңызы бар қаланың, астананың кадр комиссиясы туралы үлгілік ереже";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 w:id="46"/>
    <w:p>
      <w:pPr>
        <w:spacing w:after="0"/>
        <w:ind w:left="0"/>
        <w:jc w:val="both"/>
      </w:pPr>
      <w:r>
        <w:rPr>
          <w:rFonts w:ascii="Times New Roman"/>
          <w:b w:val="false"/>
          <w:i w:val="false"/>
          <w:color w:val="000000"/>
          <w:sz w:val="28"/>
        </w:rPr>
        <w:t xml:space="preserve">
      "1. Облыстың, республикалық маңызы бар қаланың, астананың кадр комиссиясы (бұдан әрі – комиссия)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"А" корпусының мемлекеттік әкімшілік қызметшілеріне қатысты кадр саясатын іске асыру мақсатында құрылады.";</w:t>
      </w:r>
    </w:p>
    <w:bookmarkEnd w:id="46"/>
    <w:bookmarkStart w:name="z69" w:id="47"/>
    <w:p>
      <w:pPr>
        <w:spacing w:after="0"/>
        <w:ind w:left="0"/>
        <w:jc w:val="both"/>
      </w:pPr>
      <w:r>
        <w:rPr>
          <w:rFonts w:ascii="Times New Roman"/>
          <w:b w:val="false"/>
          <w:i w:val="false"/>
          <w:color w:val="000000"/>
          <w:sz w:val="28"/>
        </w:rPr>
        <w:t xml:space="preserve">
      4) жоғарыда аталған Жарлықпен бекітілген Облыстың, астананың, республикалық маңызы бар қаланың кадр комиссиясының </w:t>
      </w:r>
      <w:r>
        <w:rPr>
          <w:rFonts w:ascii="Times New Roman"/>
          <w:b w:val="false"/>
          <w:i w:val="false"/>
          <w:color w:val="000000"/>
          <w:sz w:val="28"/>
        </w:rPr>
        <w:t>үлгілік лауазымдық құрамы</w:t>
      </w:r>
      <w:r>
        <w:rPr>
          <w:rFonts w:ascii="Times New Roman"/>
          <w:b w:val="false"/>
          <w:i w:val="false"/>
          <w:color w:val="000000"/>
          <w:sz w:val="28"/>
        </w:rPr>
        <w:t xml:space="preserve"> мынадай редакцияда жазылсын:</w:t>
      </w:r>
    </w:p>
    <w:bookmarkEnd w:id="47"/>
    <w:bookmarkStart w:name="z70" w:id="48"/>
    <w:p>
      <w:pPr>
        <w:spacing w:after="0"/>
        <w:ind w:left="0"/>
        <w:jc w:val="both"/>
      </w:pPr>
      <w:r>
        <w:rPr>
          <w:rFonts w:ascii="Times New Roman"/>
          <w:b w:val="false"/>
          <w:i w:val="false"/>
          <w:color w:val="000000"/>
          <w:sz w:val="28"/>
        </w:rPr>
        <w:t>
      "Облыстың, республикалық маңызы бар қаланың, астананың кадр комиссиясының үлгілік лауазымдық құрамы</w:t>
      </w:r>
    </w:p>
    <w:bookmarkEnd w:id="48"/>
    <w:p>
      <w:pPr>
        <w:spacing w:after="0"/>
        <w:ind w:left="0"/>
        <w:jc w:val="both"/>
      </w:pPr>
      <w:r>
        <w:rPr>
          <w:rFonts w:ascii="Times New Roman"/>
          <w:b w:val="false"/>
          <w:i w:val="false"/>
          <w:color w:val="000000"/>
          <w:sz w:val="28"/>
        </w:rPr>
        <w:t>
      Облыстың, республикалық маңызы бар қаланың, астананың әкімі, комиссия төрағасы</w:t>
      </w:r>
    </w:p>
    <w:p>
      <w:pPr>
        <w:spacing w:after="0"/>
        <w:ind w:left="0"/>
        <w:jc w:val="both"/>
      </w:pP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агенттігінің аумақтық органының басшысы</w:t>
      </w:r>
    </w:p>
    <w:p>
      <w:pPr>
        <w:spacing w:after="0"/>
        <w:ind w:left="0"/>
        <w:jc w:val="both"/>
      </w:pPr>
      <w:r>
        <w:rPr>
          <w:rFonts w:ascii="Times New Roman"/>
          <w:b w:val="false"/>
          <w:i w:val="false"/>
          <w:color w:val="000000"/>
          <w:sz w:val="28"/>
        </w:rPr>
        <w:t>
      Облыстың, республикалық маңызы бар қаланың, астананың әкімі аппаратының басшысы</w:t>
      </w:r>
    </w:p>
    <w:p>
      <w:pPr>
        <w:spacing w:after="0"/>
        <w:ind w:left="0"/>
        <w:jc w:val="both"/>
      </w:pPr>
      <w:r>
        <w:rPr>
          <w:rFonts w:ascii="Times New Roman"/>
          <w:b w:val="false"/>
          <w:i w:val="false"/>
          <w:color w:val="000000"/>
          <w:sz w:val="28"/>
        </w:rPr>
        <w:t>
      Облыстың, республикалық маңызы бар қаланың, астананың мәслихатының хатшысы</w:t>
      </w:r>
    </w:p>
    <w:p>
      <w:pPr>
        <w:spacing w:after="0"/>
        <w:ind w:left="0"/>
        <w:jc w:val="both"/>
      </w:pPr>
      <w:r>
        <w:rPr>
          <w:rFonts w:ascii="Times New Roman"/>
          <w:b w:val="false"/>
          <w:i w:val="false"/>
          <w:color w:val="000000"/>
          <w:sz w:val="28"/>
        </w:rPr>
        <w:t>
      Облыстың, республикалық маңызы бар қаланың, астананың тексеру комиссиясының төрағасы".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02.02.2022 </w:t>
      </w:r>
      <w:r>
        <w:rPr>
          <w:rFonts w:ascii="Times New Roman"/>
          <w:b w:val="false"/>
          <w:i w:val="false"/>
          <w:color w:val="000000"/>
          <w:sz w:val="28"/>
        </w:rPr>
        <w:t>№ 802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4" w:id="49"/>
    <w:p>
      <w:pPr>
        <w:spacing w:after="0"/>
        <w:ind w:left="0"/>
        <w:jc w:val="both"/>
      </w:pPr>
      <w:r>
        <w:rPr>
          <w:rFonts w:ascii="Times New Roman"/>
          <w:b w:val="false"/>
          <w:i w:val="false"/>
          <w:color w:val="000000"/>
          <w:sz w:val="28"/>
        </w:rPr>
        <w:t xml:space="preserve">
      8.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49"/>
    <w:bookmarkStart w:name="z75" w:id="50"/>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50"/>
    <w:bookmarkStart w:name="z76" w:id="51"/>
    <w:p>
      <w:pPr>
        <w:spacing w:after="0"/>
        <w:ind w:left="0"/>
        <w:jc w:val="both"/>
      </w:pPr>
      <w:r>
        <w:rPr>
          <w:rFonts w:ascii="Times New Roman"/>
          <w:b w:val="false"/>
          <w:i w:val="false"/>
          <w:color w:val="000000"/>
          <w:sz w:val="28"/>
        </w:rPr>
        <w:t xml:space="preserve">
      "1.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51"/>
    <w:bookmarkStart w:name="z77" w:id="52"/>
    <w:p>
      <w:pPr>
        <w:spacing w:after="0"/>
        <w:ind w:left="0"/>
        <w:jc w:val="both"/>
      </w:pPr>
      <w:r>
        <w:rPr>
          <w:rFonts w:ascii="Times New Roman"/>
          <w:b w:val="false"/>
          <w:i w:val="false"/>
          <w:color w:val="000000"/>
          <w:sz w:val="28"/>
        </w:rPr>
        <w:t>
      "Облыстардың, астананың және республикалық маңызы бар қаланың әкімдері, олардың бірінші орынбасарлары мен орынбасарлары" деген жол мынадай редакцияда жазылсын:</w:t>
      </w:r>
    </w:p>
    <w:bookmarkEnd w:id="52"/>
    <w:bookmarkStart w:name="z78" w:id="53"/>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олардың бірінші орынбасарлары мен орынбасарлары";</w:t>
      </w:r>
    </w:p>
    <w:bookmarkEnd w:id="53"/>
    <w:bookmarkStart w:name="z79" w:id="54"/>
    <w:p>
      <w:pPr>
        <w:spacing w:after="0"/>
        <w:ind w:left="0"/>
        <w:jc w:val="both"/>
      </w:pPr>
      <w:r>
        <w:rPr>
          <w:rFonts w:ascii="Times New Roman"/>
          <w:b w:val="false"/>
          <w:i w:val="false"/>
          <w:color w:val="000000"/>
          <w:sz w:val="28"/>
        </w:rPr>
        <w:t xml:space="preserve">
      "2.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54"/>
    <w:bookmarkStart w:name="z80" w:id="55"/>
    <w:p>
      <w:pPr>
        <w:spacing w:after="0"/>
        <w:ind w:left="0"/>
        <w:jc w:val="both"/>
      </w:pPr>
      <w:r>
        <w:rPr>
          <w:rFonts w:ascii="Times New Roman"/>
          <w:b w:val="false"/>
          <w:i w:val="false"/>
          <w:color w:val="000000"/>
          <w:sz w:val="28"/>
        </w:rPr>
        <w:t>
      "А" корпусы бөлімінде:</w:t>
      </w:r>
    </w:p>
    <w:bookmarkEnd w:id="55"/>
    <w:bookmarkStart w:name="z81" w:id="56"/>
    <w:p>
      <w:pPr>
        <w:spacing w:after="0"/>
        <w:ind w:left="0"/>
        <w:jc w:val="both"/>
      </w:pPr>
      <w:r>
        <w:rPr>
          <w:rFonts w:ascii="Times New Roman"/>
          <w:b w:val="false"/>
          <w:i w:val="false"/>
          <w:color w:val="000000"/>
          <w:sz w:val="28"/>
        </w:rPr>
        <w:t>
      3-санатта:</w:t>
      </w:r>
    </w:p>
    <w:bookmarkEnd w:id="56"/>
    <w:bookmarkStart w:name="z82" w:id="57"/>
    <w:p>
      <w:pPr>
        <w:spacing w:after="0"/>
        <w:ind w:left="0"/>
        <w:jc w:val="both"/>
      </w:pPr>
      <w:r>
        <w:rPr>
          <w:rFonts w:ascii="Times New Roman"/>
          <w:b w:val="false"/>
          <w:i w:val="false"/>
          <w:color w:val="000000"/>
          <w:sz w:val="28"/>
        </w:rPr>
        <w:t>
      "Облыстардың, астананың және республикалық маңызы бар қаланың әкімдері аппараттарының басшылары" жолы мынадай редакцияда жазылсын:</w:t>
      </w:r>
    </w:p>
    <w:bookmarkEnd w:id="57"/>
    <w:bookmarkStart w:name="z83" w:id="58"/>
    <w:p>
      <w:pPr>
        <w:spacing w:after="0"/>
        <w:ind w:left="0"/>
        <w:jc w:val="both"/>
      </w:pPr>
      <w:r>
        <w:rPr>
          <w:rFonts w:ascii="Times New Roman"/>
          <w:b w:val="false"/>
          <w:i w:val="false"/>
          <w:color w:val="000000"/>
          <w:sz w:val="28"/>
        </w:rPr>
        <w:t>
      "Облыстардың, республикалық маңызы бар қалалардың, астананың әкімдері аппараттарының басшылары";</w:t>
      </w:r>
    </w:p>
    <w:bookmarkEnd w:id="58"/>
    <w:bookmarkStart w:name="z84" w:id="59"/>
    <w:p>
      <w:pPr>
        <w:spacing w:after="0"/>
        <w:ind w:left="0"/>
        <w:jc w:val="both"/>
      </w:pPr>
      <w:r>
        <w:rPr>
          <w:rFonts w:ascii="Times New Roman"/>
          <w:b w:val="false"/>
          <w:i w:val="false"/>
          <w:color w:val="000000"/>
          <w:sz w:val="28"/>
        </w:rPr>
        <w:t xml:space="preserve">
      "Б" корпусы </w:t>
      </w:r>
      <w:r>
        <w:rPr>
          <w:rFonts w:ascii="Times New Roman"/>
          <w:b w:val="false"/>
          <w:i w:val="false"/>
          <w:color w:val="000000"/>
          <w:sz w:val="28"/>
        </w:rPr>
        <w:t>бөлімінде</w:t>
      </w:r>
      <w:r>
        <w:rPr>
          <w:rFonts w:ascii="Times New Roman"/>
          <w:b w:val="false"/>
          <w:i w:val="false"/>
          <w:color w:val="000000"/>
          <w:sz w:val="28"/>
        </w:rPr>
        <w:t>:</w:t>
      </w:r>
    </w:p>
    <w:bookmarkEnd w:id="59"/>
    <w:bookmarkStart w:name="z85" w:id="60"/>
    <w:p>
      <w:pPr>
        <w:spacing w:after="0"/>
        <w:ind w:left="0"/>
        <w:jc w:val="both"/>
      </w:pPr>
      <w:r>
        <w:rPr>
          <w:rFonts w:ascii="Times New Roman"/>
          <w:b w:val="false"/>
          <w:i w:val="false"/>
          <w:color w:val="000000"/>
          <w:sz w:val="28"/>
        </w:rPr>
        <w:t>
      С санаттарының тобында:</w:t>
      </w:r>
    </w:p>
    <w:bookmarkEnd w:id="60"/>
    <w:bookmarkStart w:name="z86" w:id="61"/>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астанадағы, республикалық маңызы бар қаладағы бөлімшелері" кіші тобының атауы мынадай редакцияда жазылсын:</w:t>
      </w:r>
    </w:p>
    <w:bookmarkEnd w:id="61"/>
    <w:bookmarkStart w:name="z87" w:id="62"/>
    <w:p>
      <w:pPr>
        <w:spacing w:after="0"/>
        <w:ind w:left="0"/>
        <w:jc w:val="both"/>
      </w:pPr>
      <w:r>
        <w:rPr>
          <w:rFonts w:ascii="Times New Roman"/>
          <w:b w:val="false"/>
          <w:i w:val="false"/>
          <w:color w:val="000000"/>
          <w:sz w:val="28"/>
        </w:rPr>
        <w:t>
      "Орталық мемлекеттік органдардың өңіраралық және облыстық бөлімшелері мен олардың ведомстволары, орталық мемлекеттік органдардың республикалық маңызы бар қалалардағы, астанадағы бөлімшелері";</w:t>
      </w:r>
    </w:p>
    <w:bookmarkEnd w:id="62"/>
    <w:bookmarkStart w:name="z88" w:id="63"/>
    <w:p>
      <w:pPr>
        <w:spacing w:after="0"/>
        <w:ind w:left="0"/>
        <w:jc w:val="both"/>
      </w:pPr>
      <w:r>
        <w:rPr>
          <w:rFonts w:ascii="Times New Roman"/>
          <w:b w:val="false"/>
          <w:i w:val="false"/>
          <w:color w:val="000000"/>
          <w:sz w:val="28"/>
        </w:rPr>
        <w:t>
      D санаттарының тобында:</w:t>
      </w:r>
    </w:p>
    <w:bookmarkEnd w:id="63"/>
    <w:bookmarkStart w:name="z89" w:id="64"/>
    <w:p>
      <w:pPr>
        <w:spacing w:after="0"/>
        <w:ind w:left="0"/>
        <w:jc w:val="both"/>
      </w:pPr>
      <w:r>
        <w:rPr>
          <w:rFonts w:ascii="Times New Roman"/>
          <w:b w:val="false"/>
          <w:i w:val="false"/>
          <w:color w:val="000000"/>
          <w:sz w:val="28"/>
        </w:rPr>
        <w:t>
      "Облыстар, астана, республикалық маңызы бар қала әкімдерінің аппараттары, облыстар, астана, республикалық маңызы бар қала мәслихаттарының аппараттары, облыстардың, астананың, республикалық маңызы бар қаланың тексеру комиссияларының аппараттары, облыстардың, астананың, республикалық маңызы бар қаланың Қазақстан халқы Ассамблеясының аппараттары (хатшылықтары)" кіші тобының атауы мынадай редакцияда жазылсын:</w:t>
      </w:r>
    </w:p>
    <w:bookmarkEnd w:id="64"/>
    <w:bookmarkStart w:name="z90" w:id="65"/>
    <w:p>
      <w:pPr>
        <w:spacing w:after="0"/>
        <w:ind w:left="0"/>
        <w:jc w:val="both"/>
      </w:pPr>
      <w:r>
        <w:rPr>
          <w:rFonts w:ascii="Times New Roman"/>
          <w:b w:val="false"/>
          <w:i w:val="false"/>
          <w:color w:val="000000"/>
          <w:sz w:val="28"/>
        </w:rPr>
        <w:t>
      "Облыстар, республикалық маңызы бар қалалар, астана әкімдерінің аппараттары, облыстар, республикалық маңызы бар қалалар, астана мәслихаттарының аппараттары, облыстардың, республикалық маңызы бар қалалардың, астананың тексеру комиссияларының аппараттары, облыстардың, республикалық маңызы бар қалалардың, астананың Қазақстан халқы Ассамблеясының аппараттары (хатшылықтары)";</w:t>
      </w:r>
    </w:p>
    <w:bookmarkEnd w:id="65"/>
    <w:bookmarkStart w:name="z91" w:id="66"/>
    <w:p>
      <w:pPr>
        <w:spacing w:after="0"/>
        <w:ind w:left="0"/>
        <w:jc w:val="both"/>
      </w:pPr>
      <w:r>
        <w:rPr>
          <w:rFonts w:ascii="Times New Roman"/>
          <w:b w:val="false"/>
          <w:i w:val="false"/>
          <w:color w:val="000000"/>
          <w:sz w:val="28"/>
        </w:rPr>
        <w:t xml:space="preserve">
      D-2 </w:t>
      </w:r>
      <w:r>
        <w:rPr>
          <w:rFonts w:ascii="Times New Roman"/>
          <w:b w:val="false"/>
          <w:i w:val="false"/>
          <w:color w:val="000000"/>
          <w:sz w:val="28"/>
        </w:rPr>
        <w:t>санатында</w:t>
      </w:r>
      <w:r>
        <w:rPr>
          <w:rFonts w:ascii="Times New Roman"/>
          <w:b w:val="false"/>
          <w:i w:val="false"/>
          <w:color w:val="000000"/>
          <w:sz w:val="28"/>
        </w:rPr>
        <w:t>:</w:t>
      </w:r>
    </w:p>
    <w:bookmarkEnd w:id="66"/>
    <w:bookmarkStart w:name="z92" w:id="67"/>
    <w:p>
      <w:pPr>
        <w:spacing w:after="0"/>
        <w:ind w:left="0"/>
        <w:jc w:val="both"/>
      </w:pPr>
      <w:r>
        <w:rPr>
          <w:rFonts w:ascii="Times New Roman"/>
          <w:b w:val="false"/>
          <w:i w:val="false"/>
          <w:color w:val="000000"/>
          <w:sz w:val="28"/>
        </w:rPr>
        <w:t>
      "Облыстардың, астананың, республикалық маңызы бар қаланың тексеру комиссиялары аппаратының басшысы" деген жол мынадай редакцияда жазылсын:</w:t>
      </w:r>
    </w:p>
    <w:bookmarkEnd w:id="67"/>
    <w:bookmarkStart w:name="z93" w:id="68"/>
    <w:p>
      <w:pPr>
        <w:spacing w:after="0"/>
        <w:ind w:left="0"/>
        <w:jc w:val="both"/>
      </w:pPr>
      <w:r>
        <w:rPr>
          <w:rFonts w:ascii="Times New Roman"/>
          <w:b w:val="false"/>
          <w:i w:val="false"/>
          <w:color w:val="000000"/>
          <w:sz w:val="28"/>
        </w:rPr>
        <w:t>
      "Облыстардың, республикалық маңызы бар қалалардың, астананың тексеру комиссиялары аппаратының басшысы";</w:t>
      </w:r>
    </w:p>
    <w:bookmarkEnd w:id="68"/>
    <w:bookmarkStart w:name="z94" w:id="69"/>
    <w:p>
      <w:pPr>
        <w:spacing w:after="0"/>
        <w:ind w:left="0"/>
        <w:jc w:val="both"/>
      </w:pPr>
      <w:r>
        <w:rPr>
          <w:rFonts w:ascii="Times New Roman"/>
          <w:b w:val="false"/>
          <w:i w:val="false"/>
          <w:color w:val="000000"/>
          <w:sz w:val="28"/>
        </w:rPr>
        <w:t xml:space="preserve">
      D-3 </w:t>
      </w:r>
      <w:r>
        <w:rPr>
          <w:rFonts w:ascii="Times New Roman"/>
          <w:b w:val="false"/>
          <w:i w:val="false"/>
          <w:color w:val="000000"/>
          <w:sz w:val="28"/>
        </w:rPr>
        <w:t>санатында</w:t>
      </w:r>
      <w:r>
        <w:rPr>
          <w:rFonts w:ascii="Times New Roman"/>
          <w:b w:val="false"/>
          <w:i w:val="false"/>
          <w:color w:val="000000"/>
          <w:sz w:val="28"/>
        </w:rPr>
        <w:t>:</w:t>
      </w:r>
    </w:p>
    <w:bookmarkEnd w:id="69"/>
    <w:bookmarkStart w:name="z95" w:id="70"/>
    <w:p>
      <w:pPr>
        <w:spacing w:after="0"/>
        <w:ind w:left="0"/>
        <w:jc w:val="both"/>
      </w:pPr>
      <w:r>
        <w:rPr>
          <w:rFonts w:ascii="Times New Roman"/>
          <w:b w:val="false"/>
          <w:i w:val="false"/>
          <w:color w:val="000000"/>
          <w:sz w:val="28"/>
        </w:rPr>
        <w:t>
      "Облыс, астана, республикалық маңызы бар қала әкімінің көмекшісі, кеңесшісі" деген жол мынадай редакцияда жазылсын:</w:t>
      </w:r>
    </w:p>
    <w:bookmarkEnd w:id="70"/>
    <w:bookmarkStart w:name="z96" w:id="71"/>
    <w:p>
      <w:pPr>
        <w:spacing w:after="0"/>
        <w:ind w:left="0"/>
        <w:jc w:val="both"/>
      </w:pPr>
      <w:r>
        <w:rPr>
          <w:rFonts w:ascii="Times New Roman"/>
          <w:b w:val="false"/>
          <w:i w:val="false"/>
          <w:color w:val="000000"/>
          <w:sz w:val="28"/>
        </w:rPr>
        <w:t>
      "Облыс, республикалық маңызы бар қала, астана әкімінің көмекшісі, кеңесшісі";</w:t>
      </w:r>
    </w:p>
    <w:bookmarkEnd w:id="71"/>
    <w:bookmarkStart w:name="z97" w:id="72"/>
    <w:p>
      <w:pPr>
        <w:spacing w:after="0"/>
        <w:ind w:left="0"/>
        <w:jc w:val="both"/>
      </w:pPr>
      <w:r>
        <w:rPr>
          <w:rFonts w:ascii="Times New Roman"/>
          <w:b w:val="false"/>
          <w:i w:val="false"/>
          <w:color w:val="000000"/>
          <w:sz w:val="28"/>
        </w:rPr>
        <w:t xml:space="preserve">
      "Жергілікті бюджеттен қаржыландырылатын облыстық атқарушы органдар, астананың, республикалық маңызы бар қаланың атқарушы органдары" деген жол мынадай редакцияда жазылсын: </w:t>
      </w:r>
    </w:p>
    <w:bookmarkEnd w:id="72"/>
    <w:bookmarkStart w:name="z98" w:id="73"/>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 республикалық маңызы бар қалалардың, астананың атқарушы органдары".</w:t>
      </w:r>
    </w:p>
    <w:bookmarkEnd w:id="73"/>
    <w:bookmarkStart w:name="z99" w:id="74"/>
    <w:p>
      <w:pPr>
        <w:spacing w:after="0"/>
        <w:ind w:left="0"/>
        <w:jc w:val="both"/>
      </w:pPr>
      <w:r>
        <w:rPr>
          <w:rFonts w:ascii="Times New Roman"/>
          <w:b w:val="false"/>
          <w:i w:val="false"/>
          <w:color w:val="000000"/>
          <w:sz w:val="28"/>
        </w:rPr>
        <w:t xml:space="preserve">
      9. "Азаматтардың "А" корпусының мемлекеттік әкімшілік қызметіне кіруінің кейбір мәселелері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521-құжат):</w:t>
      </w:r>
    </w:p>
    <w:bookmarkEnd w:id="74"/>
    <w:bookmarkStart w:name="z100" w:id="75"/>
    <w:p>
      <w:pPr>
        <w:spacing w:after="0"/>
        <w:ind w:left="0"/>
        <w:jc w:val="both"/>
      </w:pPr>
      <w:r>
        <w:rPr>
          <w:rFonts w:ascii="Times New Roman"/>
          <w:b w:val="false"/>
          <w:i w:val="false"/>
          <w:color w:val="000000"/>
          <w:sz w:val="28"/>
        </w:rPr>
        <w:t xml:space="preserve">
      1) жоғарыда аталған Жарлықпен бекітілген "А" корпусының мемлекеттік әкімшілік лауазымдарына қойылатын арнайы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75"/>
    <w:bookmarkStart w:name="z101" w:id="76"/>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6"/>
    <w:bookmarkStart w:name="z102" w:id="77"/>
    <w:p>
      <w:pPr>
        <w:spacing w:after="0"/>
        <w:ind w:left="0"/>
        <w:jc w:val="both"/>
      </w:pPr>
      <w:r>
        <w:rPr>
          <w:rFonts w:ascii="Times New Roman"/>
          <w:b w:val="false"/>
          <w:i w:val="false"/>
          <w:color w:val="000000"/>
          <w:sz w:val="28"/>
        </w:rPr>
        <w:t>
      "3) облыстардың, республикалық маңызы бар қалалардың, астананың әкімдері аппараттарының басшылары;";</w:t>
      </w:r>
    </w:p>
    <w:bookmarkEnd w:id="77"/>
    <w:bookmarkStart w:name="z103" w:id="7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8"/>
    <w:bookmarkStart w:name="z104" w:id="79"/>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(төртінші санатты қоспағанда), не А-1, В-1, С-1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үш жыл мемлекеттік қызмет өтілі;";</w:t>
      </w:r>
    </w:p>
    <w:bookmarkEnd w:id="79"/>
    <w:bookmarkStart w:name="z105" w:id="80"/>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0"/>
    <w:bookmarkStart w:name="z106" w:id="81"/>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А-2, В-2, С-2, С-0-1, D-2, D-0-1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екі жыл мемлекеттік қызмет өтілі;";</w:t>
      </w:r>
    </w:p>
    <w:bookmarkEnd w:id="81"/>
    <w:bookmarkStart w:name="z107" w:id="82"/>
    <w:p>
      <w:pPr>
        <w:spacing w:after="0"/>
        <w:ind w:left="0"/>
        <w:jc w:val="both"/>
      </w:pPr>
      <w:r>
        <w:rPr>
          <w:rFonts w:ascii="Times New Roman"/>
          <w:b w:val="false"/>
          <w:i w:val="false"/>
          <w:color w:val="000000"/>
          <w:sz w:val="28"/>
        </w:rPr>
        <w:t xml:space="preserve">
      15-1-тармақтың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2"/>
    <w:bookmarkStart w:name="z108" w:id="83"/>
    <w:p>
      <w:pPr>
        <w:spacing w:after="0"/>
        <w:ind w:left="0"/>
        <w:jc w:val="both"/>
      </w:pPr>
      <w:r>
        <w:rPr>
          <w:rFonts w:ascii="Times New Roman"/>
          <w:b w:val="false"/>
          <w:i w:val="false"/>
          <w:color w:val="000000"/>
          <w:sz w:val="28"/>
        </w:rPr>
        <w:t>
      "1) кемінде жеті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А-2, В-2, С-1, D-2, D-O-1 санаттарынан төмен емес лауазымдарда, не орталық мемлекеттік органдар комитеттері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басшыларынан төмен емес лауазымдарда кемінде үш жыл мемлекеттік қызмет өтілі;";</w:t>
      </w:r>
    </w:p>
    <w:bookmarkEnd w:id="83"/>
    <w:bookmarkStart w:name="z109" w:id="84"/>
    <w:p>
      <w:pPr>
        <w:spacing w:after="0"/>
        <w:ind w:left="0"/>
        <w:jc w:val="both"/>
      </w:pPr>
      <w:r>
        <w:rPr>
          <w:rFonts w:ascii="Times New Roman"/>
          <w:b w:val="false"/>
          <w:i w:val="false"/>
          <w:color w:val="000000"/>
          <w:sz w:val="28"/>
        </w:rPr>
        <w:t xml:space="preserve">
      15-2-тармақтың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4"/>
    <w:bookmarkStart w:name="z110" w:id="85"/>
    <w:p>
      <w:pPr>
        <w:spacing w:after="0"/>
        <w:ind w:left="0"/>
        <w:jc w:val="both"/>
      </w:pPr>
      <w:r>
        <w:rPr>
          <w:rFonts w:ascii="Times New Roman"/>
          <w:b w:val="false"/>
          <w:i w:val="false"/>
          <w:color w:val="000000"/>
          <w:sz w:val="28"/>
        </w:rPr>
        <w:t>
      "1) кемінде бес жыл жұмыс өтілі, оның ішінде Мемлекеттік саяси және әкімшілік қызметшілер лауазымдарының тізілімімен айқындалған мемлекеттік саяси лауазымдарда не "А" корпусының лауазымдарында, не A-3, В-3, С-3, D-3, D-O-2, Е-2 санаттарынан төмен емес лауазымдарда, не орталық мемлекеттік органдардың басқарма басшыларынан, бірінші басшыларының көмекшілерінен, кеңесшілерінен төмен емес лауазымдарда, не орталық мемлекеттік органдардың және олардың ведомстволарының облыстардағы, республикалық маңызы бар қалалардағы, астанадағы аумақтық органдары мен бөлімшелерінің басқарма басшыларынан (немесе оларға теңестірілген лауазымдардан) төмен емес лауазымдарда кемінде екі жыл мемлекеттік қызмет өтілі;";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12" w:id="86"/>
    <w:p>
      <w:pPr>
        <w:spacing w:after="0"/>
        <w:ind w:left="0"/>
        <w:jc w:val="both"/>
      </w:pPr>
      <w:r>
        <w:rPr>
          <w:rFonts w:ascii="Times New Roman"/>
          <w:b w:val="false"/>
          <w:i w:val="false"/>
          <w:color w:val="000000"/>
          <w:sz w:val="28"/>
        </w:rPr>
        <w:t xml:space="preserve">
      2) жоғарыда аталған Жарлықпен бекітілген "А" корпусының мемлекеттік әкімшілік қызметінің кадр резервіне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114" w:id="87"/>
    <w:p>
      <w:pPr>
        <w:spacing w:after="0"/>
        <w:ind w:left="0"/>
        <w:jc w:val="both"/>
      </w:pPr>
      <w:r>
        <w:rPr>
          <w:rFonts w:ascii="Times New Roman"/>
          <w:b w:val="false"/>
          <w:i w:val="false"/>
          <w:color w:val="000000"/>
          <w:sz w:val="28"/>
        </w:rPr>
        <w:t>
      "2) Қазақстан Республикасы Сенатының, Мәжілісінің депутаттары, облыстың, республикалық маңызы бар қалалардың, астананың мәслихат хатшылары;";</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16" w:id="88"/>
    <w:p>
      <w:pPr>
        <w:spacing w:after="0"/>
        <w:ind w:left="0"/>
        <w:jc w:val="both"/>
      </w:pPr>
      <w:r>
        <w:rPr>
          <w:rFonts w:ascii="Times New Roman"/>
          <w:b w:val="false"/>
          <w:i w:val="false"/>
          <w:color w:val="000000"/>
          <w:sz w:val="28"/>
        </w:rPr>
        <w:t>
      "39. Ұлттық комиссия айқындайтын жағдайларда облыстардың, республикалық маңызы бар қалалардың, астананың кадр комиссиялары әңгімелесу өткізеді және Ұлттық комиссияға ұсыныс енгізеді.".</w:t>
      </w:r>
    </w:p>
    <w:bookmarkEnd w:id="88"/>
    <w:bookmarkStart w:name="z117" w:id="89"/>
    <w:p>
      <w:pPr>
        <w:spacing w:after="0"/>
        <w:ind w:left="0"/>
        <w:jc w:val="both"/>
      </w:pPr>
      <w:r>
        <w:rPr>
          <w:rFonts w:ascii="Times New Roman"/>
          <w:b w:val="false"/>
          <w:i w:val="false"/>
          <w:color w:val="000000"/>
          <w:sz w:val="28"/>
        </w:rPr>
        <w:t xml:space="preserve">
      10.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89"/>
    <w:bookmarkStart w:name="z118" w:id="90"/>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қызметшілерге тәртіптік жаза қолдану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0" w:id="91"/>
    <w:p>
      <w:pPr>
        <w:spacing w:after="0"/>
        <w:ind w:left="0"/>
        <w:jc w:val="both"/>
      </w:pPr>
      <w:r>
        <w:rPr>
          <w:rFonts w:ascii="Times New Roman"/>
          <w:b w:val="false"/>
          <w:i w:val="false"/>
          <w:color w:val="000000"/>
          <w:sz w:val="28"/>
        </w:rPr>
        <w:t>
      "21. Облыстық маңызы бар қалалардың, облыстар аудандарының және қалалардағы аудандардың әкімдерін қоспағанда, "А" корпусы мемлекеттік әкімшілік қызметшілерінің тәртiптiк жауаптылығын Қазақстан Республикасы Президентінің жанындағы Кадр саясаты жөніндегі ұлттық комиссия (бұдан әрі – Ұлттық комиссия) не оның тапсырмасы бойынша облыстың, республикалық маңызы бар қаланың, астананың кадр комиссиясы (бұдан әрі – Өңірлік кадр комиссиясы) қарайды.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22-тармаққа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23" w:id="92"/>
    <w:p>
      <w:pPr>
        <w:spacing w:after="0"/>
        <w:ind w:left="0"/>
        <w:jc w:val="both"/>
      </w:pPr>
      <w:r>
        <w:rPr>
          <w:rFonts w:ascii="Times New Roman"/>
          <w:b w:val="false"/>
          <w:i w:val="false"/>
          <w:color w:val="000000"/>
          <w:sz w:val="28"/>
        </w:rPr>
        <w:t xml:space="preserve">
      "87. Облыстардың, республикалық маңызы бар қалалардың, астананың тексеру комиссиялары төрағаларынан тәртіптік жазаны мерзімінен бұрын алу Ұлттық комиссияға облыстардың, республикалық маңызы бар қалалардың, астананың мәслихаттары хатшыларының ұсынуы бойынша жүзеге асырылады.". </w:t>
      </w:r>
    </w:p>
    <w:bookmarkEnd w:id="92"/>
    <w:bookmarkStart w:name="z124" w:id="93"/>
    <w:p>
      <w:pPr>
        <w:spacing w:after="0"/>
        <w:ind w:left="0"/>
        <w:jc w:val="both"/>
      </w:pPr>
      <w:r>
        <w:rPr>
          <w:rFonts w:ascii="Times New Roman"/>
          <w:b w:val="false"/>
          <w:i w:val="false"/>
          <w:color w:val="000000"/>
          <w:sz w:val="28"/>
        </w:rPr>
        <w:t xml:space="preserve">
      11.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ережені бекіту туралы" Қазақстан Республикасы Президентінің 2015 жылғы 29 желтоқсандағы № 156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77-78-79, 573-құжат):</w:t>
      </w:r>
    </w:p>
    <w:bookmarkEnd w:id="93"/>
    <w:bookmarkStart w:name="z125" w:id="9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 істері және сыбайлас жемқорлыққа қарсы іс-қимыл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ережеде</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7) тармақшасы мынадай редакцияда жазылсын:</w:t>
      </w:r>
    </w:p>
    <w:bookmarkStart w:name="z127" w:id="95"/>
    <w:p>
      <w:pPr>
        <w:spacing w:after="0"/>
        <w:ind w:left="0"/>
        <w:jc w:val="both"/>
      </w:pPr>
      <w:r>
        <w:rPr>
          <w:rFonts w:ascii="Times New Roman"/>
          <w:b w:val="false"/>
          <w:i w:val="false"/>
          <w:color w:val="000000"/>
          <w:sz w:val="28"/>
        </w:rPr>
        <w:t>
      "7) қызметтік әдеп нормаларын бұзуға, оның ішінде мемлекеттік қызметке кір келтіретін тәртіптік теріс қылықтарға жол берген облыстардың әкімшілік орталықтары болып табылатын қалалардың әкімдеріне, облыстардың, республикалық маңызы бар қалалардың, астананың,тексеру комиссияларының мүшелеріне, облыстық маңызы бар қалалардың, облыстар аудандарының және қалалардағы аудандардың әкімдеріне, С-О-1, С-О-2, С-R-1, С-R-2, D-1, D-2, D-О-1, D-0-2, Е-1, Е-2, Е-R-1, Е-R-2 санаттарындағы мемлекеттік қызметшілерге (бұдан әрі – қызметшілер) қатысты тәртіптік істерді қарау.".</w:t>
      </w:r>
    </w:p>
    <w:bookmarkEnd w:id="95"/>
    <w:bookmarkStart w:name="z128" w:id="96"/>
    <w:p>
      <w:pPr>
        <w:spacing w:after="0"/>
        <w:ind w:left="0"/>
        <w:jc w:val="both"/>
      </w:pPr>
      <w:r>
        <w:rPr>
          <w:rFonts w:ascii="Times New Roman"/>
          <w:b w:val="false"/>
          <w:i w:val="false"/>
          <w:color w:val="000000"/>
          <w:sz w:val="28"/>
        </w:rPr>
        <w:t xml:space="preserve">
      12.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39, 230-құжат):</w:t>
      </w:r>
    </w:p>
    <w:bookmarkEnd w:id="96"/>
    <w:bookmarkStart w:name="z129" w:id="97"/>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97"/>
    <w:bookmarkStart w:name="z130"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астана және республикалық маңызы бар қала әкімдерінің бірінші орынбасарлары мен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астананың және республикалық маңызы бар қаланың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99"/>
    <w:p>
      <w:pPr>
        <w:spacing w:after="0"/>
        <w:ind w:left="0"/>
        <w:jc w:val="both"/>
      </w:pPr>
      <w:r>
        <w:rPr>
          <w:rFonts w:ascii="Times New Roman"/>
          <w:b w:val="false"/>
          <w:i w:val="false"/>
          <w:color w:val="000000"/>
          <w:sz w:val="28"/>
        </w:rPr>
        <w:t>
      деген жол мынадай редакцияда жазылсын:</w:t>
      </w:r>
    </w:p>
    <w:bookmarkEnd w:id="99"/>
    <w:bookmarkStart w:name="z132"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бірінші орынбасарлары мен орынбасарлары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әкімдері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01"/>
    <w:p>
      <w:pPr>
        <w:spacing w:after="0"/>
        <w:ind w:left="0"/>
        <w:jc w:val="both"/>
      </w:pPr>
      <w:r>
        <w:rPr>
          <w:rFonts w:ascii="Times New Roman"/>
          <w:b w:val="false"/>
          <w:i w:val="false"/>
          <w:color w:val="ff0000"/>
          <w:sz w:val="28"/>
        </w:rPr>
        <w:t xml:space="preserve">
      13. Күші жойылды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bookmarkEnd w:id="101"/>
    <w:bookmarkStart w:name="z148" w:id="102"/>
    <w:p>
      <w:pPr>
        <w:spacing w:after="0"/>
        <w:ind w:left="0"/>
        <w:jc w:val="both"/>
      </w:pPr>
      <w:r>
        <w:rPr>
          <w:rFonts w:ascii="Times New Roman"/>
          <w:b w:val="false"/>
          <w:i w:val="false"/>
          <w:color w:val="000000"/>
          <w:sz w:val="28"/>
        </w:rPr>
        <w:t xml:space="preserve">
      14. "Мемлекеттік қызметшілердің және Қазақстан Республикасының Парламенті депутаттарының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34-35, 248-құжат):</w:t>
      </w:r>
    </w:p>
    <w:bookmarkEnd w:id="102"/>
    <w:bookmarkStart w:name="z149" w:id="103"/>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және Қазақстан Республикасының Парламенті депутаттарының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1" w:id="104"/>
    <w:p>
      <w:pPr>
        <w:spacing w:after="0"/>
        <w:ind w:left="0"/>
        <w:jc w:val="both"/>
      </w:pPr>
      <w:r>
        <w:rPr>
          <w:rFonts w:ascii="Times New Roman"/>
          <w:b w:val="false"/>
          <w:i w:val="false"/>
          <w:color w:val="000000"/>
          <w:sz w:val="28"/>
        </w:rPr>
        <w:t>
      "2. Мемлекеттік лауазымға алғаш рет тағайындалатын тұлғалар – Қазақстан Республикасының Премьер-Министрі мен Қазақстан Республикасы Үкіметінің өзге де мүшелерін; Қазақстан Республикасының Мемлекеттік хатшысын; Қазақстан Республикасы Президенті Әкімшілігінің Басшысын, оның орынбасарларын; Қазақстан Республикасы Конституциялық Кеңесінің Төрағасын; Қазақстан Республикасы Орталық сайлау комиссиясының Төрағасын; Қазақстан Республикасы Президенті Кеңсесінің бастығын; Қазақстан Республикасы Президентінің көмекшілерін, кеңесшілерін; Қазақстан Республикасы Жоғары Сот Кеңесінің Төрағасын; Қазақстан Республикасының Президентіне тікелей бағынатын және есеп беретін мемлекеттік органдардың басшыларын; облыстардың, республикалық маңызы бар қалалардың, астананың әкімдерін қоспағанда, мемлекеттік қызметшілер бір рет ант береді.".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