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1cbc" w14:textId="fc91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2017 жылғы 23 мамырдағы № 482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i w:val="false"/>
          <w:color w:val="000000"/>
          <w:sz w:val="28"/>
        </w:rPr>
        <w:t>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Вьетнам Социалистік Республикасы арасындағы ұстап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Жақып Қажманұлы Асановқа Қазақстан Республикасы мен Вьетнам Социалистік Республикасы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23 мамырдағы</w:t>
            </w:r>
            <w:r>
              <w:br/>
            </w:r>
            <w:r>
              <w:rPr>
                <w:rFonts w:ascii="Times New Roman"/>
                <w:b w:val="false"/>
                <w:i w:val="false"/>
                <w:color w:val="000000"/>
                <w:sz w:val="20"/>
              </w:rPr>
              <w:t>№ 482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Вьетнам Социалистік Республикасы арасындағы ұстап беру туралы ШАРТ</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Вьетнам Социалистік Республикасы</w:t>
      </w:r>
    </w:p>
    <w:p>
      <w:pPr>
        <w:spacing w:after="0"/>
        <w:ind w:left="0"/>
        <w:jc w:val="both"/>
      </w:pPr>
      <w:r>
        <w:rPr>
          <w:rFonts w:ascii="Times New Roman"/>
          <w:b w:val="false"/>
          <w:i w:val="false"/>
          <w:color w:val="000000"/>
          <w:sz w:val="28"/>
        </w:rPr>
        <w:t>
      қылмыстылыққа қарсы күресте неғұрлым тиімді ынтымақтастықты қамтамасыз етуге және екі мемлекет арасындағы ұстап беру саласындағы қатынастарды реттеуге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 Ұстап беру міндеттемесі</w:t>
      </w:r>
    </w:p>
    <w:bookmarkEnd w:id="5"/>
    <w:p>
      <w:pPr>
        <w:spacing w:after="0"/>
        <w:ind w:left="0"/>
        <w:jc w:val="both"/>
      </w:pPr>
      <w:r>
        <w:rPr>
          <w:rFonts w:ascii="Times New Roman"/>
          <w:b w:val="false"/>
          <w:i w:val="false"/>
          <w:color w:val="000000"/>
          <w:sz w:val="28"/>
        </w:rPr>
        <w:t>
      Әрбір Тарап осы Шарттың ережелеріне сәйкес екінші Тарапқа ұстап беруге әкеп соғатын қылмыстар үшін Сұрау салушы Тараптың аумағында қылмыстық қудалау немесе сот үкімін орындау мақсатында іздестіріліп жатқан, Сұрау салынатын Тараптың аумағында жүрген адамды ұстап беруге міндеттенеді.</w:t>
      </w:r>
    </w:p>
    <w:bookmarkStart w:name="z8" w:id="6"/>
    <w:p>
      <w:pPr>
        <w:spacing w:after="0"/>
        <w:ind w:left="0"/>
        <w:jc w:val="left"/>
      </w:pPr>
      <w:r>
        <w:rPr>
          <w:rFonts w:ascii="Times New Roman"/>
          <w:b/>
          <w:i w:val="false"/>
          <w:color w:val="000000"/>
        </w:rPr>
        <w:t xml:space="preserve"> 2-бап. Ұстап беруге әкеп соғатын қылмыстар</w:t>
      </w:r>
    </w:p>
    <w:bookmarkEnd w:id="6"/>
    <w:bookmarkStart w:name="z9" w:id="7"/>
    <w:p>
      <w:pPr>
        <w:spacing w:after="0"/>
        <w:ind w:left="0"/>
        <w:jc w:val="both"/>
      </w:pPr>
      <w:r>
        <w:rPr>
          <w:rFonts w:ascii="Times New Roman"/>
          <w:b w:val="false"/>
          <w:i w:val="false"/>
          <w:color w:val="000000"/>
          <w:sz w:val="28"/>
        </w:rPr>
        <w:t>
      1. Осы Шарт мақсатында ұстап беруге әкеп соғатын қылмыстар деп сұрау салу жіберілген кезде Тараптардың заңнамасына сәйкес жазаланатын және оларды жасағаны үшін кемінде 1 (бір) жыл мерзімге бас бостандығынан айыру түріндегі жаза немесе одан қатаң жаза көзделетін қылмыстар танылады.</w:t>
      </w:r>
    </w:p>
    <w:bookmarkEnd w:id="7"/>
    <w:bookmarkStart w:name="z10" w:id="8"/>
    <w:p>
      <w:pPr>
        <w:spacing w:after="0"/>
        <w:ind w:left="0"/>
        <w:jc w:val="both"/>
      </w:pPr>
      <w:r>
        <w:rPr>
          <w:rFonts w:ascii="Times New Roman"/>
          <w:b w:val="false"/>
          <w:i w:val="false"/>
          <w:color w:val="000000"/>
          <w:sz w:val="28"/>
        </w:rPr>
        <w:t>
      2. Егер ұстап беру туралы сұрау салу өзін ұстап беруге әкеп соғатын кез келген қылмыс үшін Сұрау салушы Тараптың соты бас бостандығынан айыруға соттаған адамға қатысты болса, ұстап беру адам бас бостандығынан айыруға сотталған және өтелмеген мерзімі кемінде 6 (алты) айды құраған жағдайда ғана мүмкін болады.</w:t>
      </w:r>
    </w:p>
    <w:bookmarkEnd w:id="8"/>
    <w:bookmarkStart w:name="z11" w:id="9"/>
    <w:p>
      <w:pPr>
        <w:spacing w:after="0"/>
        <w:ind w:left="0"/>
        <w:jc w:val="both"/>
      </w:pPr>
      <w:r>
        <w:rPr>
          <w:rFonts w:ascii="Times New Roman"/>
          <w:b w:val="false"/>
          <w:i w:val="false"/>
          <w:color w:val="000000"/>
          <w:sz w:val="28"/>
        </w:rPr>
        <w:t>
      3. Осы баптың мақсатында жасалған іс-әрекет Тараптардың заңнамасына сәйкес қылмыс болып табылатынын-табылмайтынын айқындау үшін:</w:t>
      </w:r>
    </w:p>
    <w:bookmarkEnd w:id="9"/>
    <w:p>
      <w:pPr>
        <w:spacing w:after="0"/>
        <w:ind w:left="0"/>
        <w:jc w:val="both"/>
      </w:pPr>
      <w:r>
        <w:rPr>
          <w:rFonts w:ascii="Times New Roman"/>
          <w:b w:val="false"/>
          <w:i w:val="false"/>
          <w:color w:val="000000"/>
          <w:sz w:val="28"/>
        </w:rPr>
        <w:t>
      a) Тараптардың заңнамасы бойынша іс-әрекеттің қылмыстардың бір санатына жатқызылатыны-жатқызылмайтыны немесе жасалған қылмыстың бірдей немесе әртүрлі терминологиямен аталатыны маңызды емес; және</w:t>
      </w:r>
    </w:p>
    <w:p>
      <w:pPr>
        <w:spacing w:after="0"/>
        <w:ind w:left="0"/>
        <w:jc w:val="both"/>
      </w:pPr>
      <w:r>
        <w:rPr>
          <w:rFonts w:ascii="Times New Roman"/>
          <w:b w:val="false"/>
          <w:i w:val="false"/>
          <w:color w:val="000000"/>
          <w:sz w:val="28"/>
        </w:rPr>
        <w:t>
      b) ұстап берілуі сұратылып отырған адамның іс-әрекеттері тұтастай алғанда назарға алынады және егер Тараптардың заңнамасына сәйкес қылмыстың құрамдас белгілері ерекшеленсе, маңызды емес.</w:t>
      </w:r>
    </w:p>
    <w:bookmarkStart w:name="z12" w:id="10"/>
    <w:p>
      <w:pPr>
        <w:spacing w:after="0"/>
        <w:ind w:left="0"/>
        <w:jc w:val="both"/>
      </w:pPr>
      <w:r>
        <w:rPr>
          <w:rFonts w:ascii="Times New Roman"/>
          <w:b w:val="false"/>
          <w:i w:val="false"/>
          <w:color w:val="000000"/>
          <w:sz w:val="28"/>
        </w:rPr>
        <w:t>
      4. Егер ұстап беру кеден, салық заңнамасын, валюталық реттеу саласындағы заңнаманы бұзушылықтарға байланысты қылмыстар жасағаны үшін сұратылса, Сұрау салынатын Тараптың заңнамасында Сұрау салушы Тараптың заңнамасындағыға ұқсас салық немесе кеден нормасының немесе валюталық реттеу саласындағы норманың қамтылмауы себептері бойынша ұстап беруден бас тартуға болмайды.</w:t>
      </w:r>
    </w:p>
    <w:bookmarkEnd w:id="10"/>
    <w:bookmarkStart w:name="z13" w:id="11"/>
    <w:p>
      <w:pPr>
        <w:spacing w:after="0"/>
        <w:ind w:left="0"/>
        <w:jc w:val="both"/>
      </w:pPr>
      <w:r>
        <w:rPr>
          <w:rFonts w:ascii="Times New Roman"/>
          <w:b w:val="false"/>
          <w:i w:val="false"/>
          <w:color w:val="000000"/>
          <w:sz w:val="28"/>
        </w:rPr>
        <w:t>
      5. Егер қылмыс Сұрау салушы Тараптың аумағынан тыс жерде жасалса, ұстап беру Сұрау салынатын Тараптың заңнамасында дәл осындай мән-жайлар кезінде оның аумағынан тыс жерде жасалған қылмыстар үшін жаза көзделетін жағдайда қанағаттандырылуы мүмкін.</w:t>
      </w:r>
    </w:p>
    <w:bookmarkEnd w:id="11"/>
    <w:bookmarkStart w:name="z14" w:id="12"/>
    <w:p>
      <w:pPr>
        <w:spacing w:after="0"/>
        <w:ind w:left="0"/>
        <w:jc w:val="both"/>
      </w:pPr>
      <w:r>
        <w:rPr>
          <w:rFonts w:ascii="Times New Roman"/>
          <w:b w:val="false"/>
          <w:i w:val="false"/>
          <w:color w:val="000000"/>
          <w:sz w:val="28"/>
        </w:rPr>
        <w:t>
      6. Егер ұстап беру туралы сұрау салу әрқайсысы Тараптардың заңнамасында жазаланатын, бірақ олардың кейбіреулері осы баптың 1, 2-тармақтарында көрсетілген белгілерді қамтымайтын бірнеше қылмыстарға қатысты болса, адамның ұстап беруге әкеп соғатын кемінде бір қылмыс үшін ұстап берілуі мүмкін екені ескеріле отырып, осы қылмыстар үшін ұстап беру жүзеге асырылуы мүмкін.</w:t>
      </w:r>
    </w:p>
    <w:bookmarkEnd w:id="12"/>
    <w:bookmarkStart w:name="z15" w:id="13"/>
    <w:p>
      <w:pPr>
        <w:spacing w:after="0"/>
        <w:ind w:left="0"/>
        <w:jc w:val="left"/>
      </w:pPr>
      <w:r>
        <w:rPr>
          <w:rFonts w:ascii="Times New Roman"/>
          <w:b/>
          <w:i w:val="false"/>
          <w:color w:val="000000"/>
        </w:rPr>
        <w:t xml:space="preserve"> 3-бап. Ұстап беруден бас тарту</w:t>
      </w:r>
    </w:p>
    <w:bookmarkEnd w:id="13"/>
    <w:bookmarkStart w:name="z16" w:id="14"/>
    <w:p>
      <w:pPr>
        <w:spacing w:after="0"/>
        <w:ind w:left="0"/>
        <w:jc w:val="both"/>
      </w:pPr>
      <w:r>
        <w:rPr>
          <w:rFonts w:ascii="Times New Roman"/>
          <w:b w:val="false"/>
          <w:i w:val="false"/>
          <w:color w:val="000000"/>
          <w:sz w:val="28"/>
        </w:rPr>
        <w:t>
      1. Егер:</w:t>
      </w:r>
    </w:p>
    <w:bookmarkEnd w:id="14"/>
    <w:p>
      <w:pPr>
        <w:spacing w:after="0"/>
        <w:ind w:left="0"/>
        <w:jc w:val="both"/>
      </w:pPr>
      <w:r>
        <w:rPr>
          <w:rFonts w:ascii="Times New Roman"/>
          <w:b w:val="false"/>
          <w:i w:val="false"/>
          <w:color w:val="000000"/>
          <w:sz w:val="28"/>
        </w:rPr>
        <w:t>
      a) ұстап беру осы Шарттың ережелеріне, Сұрау салынатын Тараптың заңнамасына немесе халықаралық міндеттемелеріне қайшы келсе;</w:t>
      </w:r>
    </w:p>
    <w:p>
      <w:pPr>
        <w:spacing w:after="0"/>
        <w:ind w:left="0"/>
        <w:jc w:val="both"/>
      </w:pPr>
      <w:r>
        <w:rPr>
          <w:rFonts w:ascii="Times New Roman"/>
          <w:b w:val="false"/>
          <w:i w:val="false"/>
          <w:color w:val="000000"/>
          <w:sz w:val="28"/>
        </w:rPr>
        <w:t>
      b) егер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бермесе ғана, оған байланысты ұстап беру туралы сұрау салу жіберілген қылмыс Сұрау салушы Тараптың заңнамасы бойынша өлім жазасымен жазаланатын болса;</w:t>
      </w:r>
    </w:p>
    <w:p>
      <w:pPr>
        <w:spacing w:after="0"/>
        <w:ind w:left="0"/>
        <w:jc w:val="both"/>
      </w:pPr>
      <w:r>
        <w:rPr>
          <w:rFonts w:ascii="Times New Roman"/>
          <w:b w:val="false"/>
          <w:i w:val="false"/>
          <w:color w:val="000000"/>
          <w:sz w:val="28"/>
        </w:rPr>
        <w:t>
      c) оған байланысты өзін ұстап беру талап етіліп отырған қылмыс үшін іздестіріліп жатқан адамға Сұрау салынатын Тараптың аумағында айып тағылса, ол сотталса немесе ақталса немесе бұл қылмыс туралы іс Сұрау салынатын Тараптың заңнамасына сәйкес қысқартылған не тоқтатылған болса;</w:t>
      </w:r>
    </w:p>
    <w:p>
      <w:pPr>
        <w:spacing w:after="0"/>
        <w:ind w:left="0"/>
        <w:jc w:val="both"/>
      </w:pPr>
      <w:r>
        <w:rPr>
          <w:rFonts w:ascii="Times New Roman"/>
          <w:b w:val="false"/>
          <w:i w:val="false"/>
          <w:color w:val="000000"/>
          <w:sz w:val="28"/>
        </w:rPr>
        <w:t>
      d) егер дәл осындай қылмыс Сұрау салынатын Тараптың аумағында жасалса, оның заңнамасы бойынша ескіру мерзімдерінің өтуіне байланысты қылмыстық қудалауды жүзеге асыру мүмкін болмаса, осы Шарттың шеңберінде ұстап беру жүргізілмейді. Сұрау салушы Тараптың заңнамасы бойынша ескіру мерзімдерінің өтуін тоқтата тұруға байланысты шешімдерді Сұрау салынатын Тарап мойындайды және бұл жағдайда Сұрау салушы Тарап тиісті шешімнің куәландырылған көшірмесін және ескіру мерзімдеріне қатысты өз заңнамасының тиісті ережелерінен үзінді көшірмені ұсынуға тиіс;</w:t>
      </w:r>
    </w:p>
    <w:p>
      <w:pPr>
        <w:spacing w:after="0"/>
        <w:ind w:left="0"/>
        <w:jc w:val="both"/>
      </w:pPr>
      <w:r>
        <w:rPr>
          <w:rFonts w:ascii="Times New Roman"/>
          <w:b w:val="false"/>
          <w:i w:val="false"/>
          <w:color w:val="000000"/>
          <w:sz w:val="28"/>
        </w:rPr>
        <w:t>
      e) ұстап берілуі сұратылып отырған адам Сұрау салынатын Тараптың азаматы болып табылса;</w:t>
      </w:r>
    </w:p>
    <w:p>
      <w:pPr>
        <w:spacing w:after="0"/>
        <w:ind w:left="0"/>
        <w:jc w:val="both"/>
      </w:pPr>
      <w:r>
        <w:rPr>
          <w:rFonts w:ascii="Times New Roman"/>
          <w:b w:val="false"/>
          <w:i w:val="false"/>
          <w:color w:val="000000"/>
          <w:sz w:val="28"/>
        </w:rPr>
        <w:t>
      f) Сұрау салынатын Тарап қылмыстың ауырлығын және Сұрау салушы Тараптың мүдделерін ескере отырып, іздестіріліп жатқан адамның жеке мән-жайлары салдарынан осы ұстап беру ізгілік қағидаттарына үйлеспейді деп есептесе;</w:t>
      </w:r>
    </w:p>
    <w:p>
      <w:pPr>
        <w:spacing w:after="0"/>
        <w:ind w:left="0"/>
        <w:jc w:val="both"/>
      </w:pPr>
      <w:r>
        <w:rPr>
          <w:rFonts w:ascii="Times New Roman"/>
          <w:b w:val="false"/>
          <w:i w:val="false"/>
          <w:color w:val="000000"/>
          <w:sz w:val="28"/>
        </w:rPr>
        <w:t>
      g) оған байланысты ұстап беру сұратылып отырған іс-әрекет Сұрау салынатын Тараптың заңнамасы бойынша әдеттегі қылмыстық заңнамаға сәйкес қылмыс болып табылмайтын әскери қылмыстарға жататын болса;</w:t>
      </w:r>
    </w:p>
    <w:p>
      <w:pPr>
        <w:spacing w:after="0"/>
        <w:ind w:left="0"/>
        <w:jc w:val="both"/>
      </w:pPr>
      <w:r>
        <w:rPr>
          <w:rFonts w:ascii="Times New Roman"/>
          <w:b w:val="false"/>
          <w:i w:val="false"/>
          <w:color w:val="000000"/>
          <w:sz w:val="28"/>
        </w:rPr>
        <w:t>
      һ) Сұрау салынатын Тараптың ұстап беру туралы сұрау салу іздестіріліп жатқан адамды нәсілдік, діни, жыныстық, ұлттық, этникалық, әлеуметтік тиесілігі себептері бойынша немесе саяси себептер бойынша айыптау немесе жазалау мақсатында ұсынылған немесе адам осы себептердің кез келгені бойынша сотталуы мүмкін деп пайымдауға негізді себептері болса;</w:t>
      </w:r>
    </w:p>
    <w:p>
      <w:pPr>
        <w:spacing w:after="0"/>
        <w:ind w:left="0"/>
        <w:jc w:val="both"/>
      </w:pPr>
      <w:r>
        <w:rPr>
          <w:rFonts w:ascii="Times New Roman"/>
          <w:b w:val="false"/>
          <w:i w:val="false"/>
          <w:color w:val="000000"/>
          <w:sz w:val="28"/>
        </w:rPr>
        <w:t>
      і) Сұрау салынатын Тараптың іздестіріліп жатқан адам Сұрау салушы Тарапта азаптауларға немесе басқа да қатыгез, адамгершілікке жатпайтын немесе қадір-қасиетті қорлайтын қарым-қатынасқа немесе жазалауға тартылды немесе тартылады деп пайымдауға негізді себептері болса;</w:t>
      </w:r>
    </w:p>
    <w:p>
      <w:pPr>
        <w:spacing w:after="0"/>
        <w:ind w:left="0"/>
        <w:jc w:val="both"/>
      </w:pPr>
      <w:r>
        <w:rPr>
          <w:rFonts w:ascii="Times New Roman"/>
          <w:b w:val="false"/>
          <w:i w:val="false"/>
          <w:color w:val="000000"/>
          <w:sz w:val="28"/>
        </w:rPr>
        <w:t>
      j) Сұрау салынатын Тарап ұстап беру егемендікке, ұлттық қауіпсіздікке, қоғамдық тәртіпке қауіп-қатер төндіреді деп есептесе, осы Шарттың шеңберінде ұстап беру жүргізілмейді.</w:t>
      </w:r>
    </w:p>
    <w:bookmarkStart w:name="z17" w:id="15"/>
    <w:p>
      <w:pPr>
        <w:spacing w:after="0"/>
        <w:ind w:left="0"/>
        <w:jc w:val="both"/>
      </w:pPr>
      <w:r>
        <w:rPr>
          <w:rFonts w:ascii="Times New Roman"/>
          <w:b w:val="false"/>
          <w:i w:val="false"/>
          <w:color w:val="000000"/>
          <w:sz w:val="28"/>
        </w:rPr>
        <w:t>
      2. Сұрау салушы Тарап ұстап беру туралы сұрау салуды қанағаттандырудан толық немесе ішінара бас тарту себептері туралы жазбаша хабардар етілуге тиіс.</w:t>
      </w:r>
    </w:p>
    <w:bookmarkEnd w:id="15"/>
    <w:bookmarkStart w:name="z18" w:id="16"/>
    <w:p>
      <w:pPr>
        <w:spacing w:after="0"/>
        <w:ind w:left="0"/>
        <w:jc w:val="left"/>
      </w:pPr>
      <w:r>
        <w:rPr>
          <w:rFonts w:ascii="Times New Roman"/>
          <w:b/>
          <w:i w:val="false"/>
          <w:color w:val="000000"/>
        </w:rPr>
        <w:t xml:space="preserve"> 4-бап. Азаматтарды қылмыстық қудалау</w:t>
      </w:r>
    </w:p>
    <w:bookmarkEnd w:id="16"/>
    <w:bookmarkStart w:name="z19" w:id="17"/>
    <w:p>
      <w:pPr>
        <w:spacing w:after="0"/>
        <w:ind w:left="0"/>
        <w:jc w:val="both"/>
      </w:pPr>
      <w:r>
        <w:rPr>
          <w:rFonts w:ascii="Times New Roman"/>
          <w:b w:val="false"/>
          <w:i w:val="false"/>
          <w:color w:val="000000"/>
          <w:sz w:val="28"/>
        </w:rPr>
        <w:t>
      1. Егер ұстап беруден іздестіріліп жатқан адамның азаматтығы негізінде ғана бас тартылса, Сұрау салынатын Тарап Сұрау салушы Тараптың сұрау салуы бойынша адамды қылмыстық қудалауға ұшыратуға тиіс. Осы мақсатта Сұрау салынатын Тарап Сұрау салушы Тараптан тиісті құжаттарды жіберу туралы сұрата алады.</w:t>
      </w:r>
    </w:p>
    <w:bookmarkEnd w:id="17"/>
    <w:bookmarkStart w:name="z20" w:id="18"/>
    <w:p>
      <w:pPr>
        <w:spacing w:after="0"/>
        <w:ind w:left="0"/>
        <w:jc w:val="both"/>
      </w:pPr>
      <w:r>
        <w:rPr>
          <w:rFonts w:ascii="Times New Roman"/>
          <w:b w:val="false"/>
          <w:i w:val="false"/>
          <w:color w:val="000000"/>
          <w:sz w:val="28"/>
        </w:rPr>
        <w:t>
      2. Сұрау салынатын Тарап Сұрау салушы Тарапқа сұрау салу бойынша қабылданған іс-қимылдар туралы және іс бойынша сот талқылауының нәтижелері туралы уақтылы хабарлайды.</w:t>
      </w:r>
    </w:p>
    <w:bookmarkEnd w:id="18"/>
    <w:bookmarkStart w:name="z21" w:id="19"/>
    <w:p>
      <w:pPr>
        <w:spacing w:after="0"/>
        <w:ind w:left="0"/>
        <w:jc w:val="left"/>
      </w:pPr>
      <w:r>
        <w:rPr>
          <w:rFonts w:ascii="Times New Roman"/>
          <w:b/>
          <w:i w:val="false"/>
          <w:color w:val="000000"/>
        </w:rPr>
        <w:t xml:space="preserve"> 5-бап. Ұстап беруді кейінге қалдыру және уақытша ұстап беру</w:t>
      </w:r>
    </w:p>
    <w:bookmarkEnd w:id="19"/>
    <w:bookmarkStart w:name="z22" w:id="20"/>
    <w:p>
      <w:pPr>
        <w:spacing w:after="0"/>
        <w:ind w:left="0"/>
        <w:jc w:val="both"/>
      </w:pPr>
      <w:r>
        <w:rPr>
          <w:rFonts w:ascii="Times New Roman"/>
          <w:b w:val="false"/>
          <w:i w:val="false"/>
          <w:color w:val="000000"/>
          <w:sz w:val="28"/>
        </w:rPr>
        <w:t>
      1. Егер ұстап берілуі сұратылып отырған адам Сұрау салынатын Тараптың аумағында басқа қылмыс үшін қылмыстық жауаптылыққа тартылса немесе жазасын өтеп жатса, онда ұстап беру іс бойынша іс жүргізу аяқталғанға, жазасын өтегенге немесе жазадан босатылғанға дейін кейінге қалдырылуы мүмкін, бұл туралы Сұрау салушы Тарап хабардар етіледі.</w:t>
      </w:r>
    </w:p>
    <w:bookmarkEnd w:id="20"/>
    <w:bookmarkStart w:name="z23" w:id="21"/>
    <w:p>
      <w:pPr>
        <w:spacing w:after="0"/>
        <w:ind w:left="0"/>
        <w:jc w:val="both"/>
      </w:pPr>
      <w:r>
        <w:rPr>
          <w:rFonts w:ascii="Times New Roman"/>
          <w:b w:val="false"/>
          <w:i w:val="false"/>
          <w:color w:val="000000"/>
          <w:sz w:val="28"/>
        </w:rPr>
        <w:t>
      2. Егер ұстап беруді кейінге қалдыру қылмыстық қудалаудың ескіру мерзімдерінің өтуіне әкеп соғуы мүмкін болса немесе қылмысты тергеп-тексеруді едәуір қиындататын болса, онда Сұрау салынатын Тарап Сұрау салушы Тараптың сұрау салуы бойынша және өзінің заңнамасына сәйкес ұстап берілуі сұратылып отырған адамды уақытша ұстап бере алады.</w:t>
      </w:r>
    </w:p>
    <w:bookmarkEnd w:id="21"/>
    <w:bookmarkStart w:name="z24" w:id="22"/>
    <w:p>
      <w:pPr>
        <w:spacing w:after="0"/>
        <w:ind w:left="0"/>
        <w:jc w:val="both"/>
      </w:pPr>
      <w:r>
        <w:rPr>
          <w:rFonts w:ascii="Times New Roman"/>
          <w:b w:val="false"/>
          <w:i w:val="false"/>
          <w:color w:val="000000"/>
          <w:sz w:val="28"/>
        </w:rPr>
        <w:t>
      3. Уақытша ұстап берілген адам қылмыстық іс бойынша іс жүргізу аяқталғаннан кейін, бірақ оны берген күннен бастап 90 (тоқсан) тәуліктен кешіктірмей, Сұрау салынатын Тарапқа қайтарылуға тиіс. Егер мұндай ұзарту үшін жеткілікті негіздер болса, Сұрау салынатын Тарап сұрау салу бойынша уақытша ұстап беру кезеңін ұзарта алады.</w:t>
      </w:r>
    </w:p>
    <w:bookmarkEnd w:id="22"/>
    <w:bookmarkStart w:name="z25" w:id="23"/>
    <w:p>
      <w:pPr>
        <w:spacing w:after="0"/>
        <w:ind w:left="0"/>
        <w:jc w:val="left"/>
      </w:pPr>
      <w:r>
        <w:rPr>
          <w:rFonts w:ascii="Times New Roman"/>
          <w:b/>
          <w:i w:val="false"/>
          <w:color w:val="000000"/>
        </w:rPr>
        <w:t xml:space="preserve"> 6-бап. Орталық органдар</w:t>
      </w:r>
    </w:p>
    <w:bookmarkEnd w:id="23"/>
    <w:bookmarkStart w:name="z26" w:id="24"/>
    <w:p>
      <w:pPr>
        <w:spacing w:after="0"/>
        <w:ind w:left="0"/>
        <w:jc w:val="both"/>
      </w:pPr>
      <w:r>
        <w:rPr>
          <w:rFonts w:ascii="Times New Roman"/>
          <w:b w:val="false"/>
          <w:i w:val="false"/>
          <w:color w:val="000000"/>
          <w:sz w:val="28"/>
        </w:rPr>
        <w:t>
      1. Ұстап беру мәселелері бойынша қарым-қатынастарды Тараптар өздерінің Орталық органдары арқылы немесе дипломатиялық арналар арқылы жүзеге асырады.</w:t>
      </w:r>
    </w:p>
    <w:bookmarkEnd w:id="24"/>
    <w:p>
      <w:pPr>
        <w:spacing w:after="0"/>
        <w:ind w:left="0"/>
        <w:jc w:val="both"/>
      </w:pPr>
      <w:r>
        <w:rPr>
          <w:rFonts w:ascii="Times New Roman"/>
          <w:b w:val="false"/>
          <w:i w:val="false"/>
          <w:color w:val="000000"/>
          <w:sz w:val="28"/>
        </w:rPr>
        <w:t>
      Осы Шартта айтылған Орталық органдарға:</w:t>
      </w:r>
    </w:p>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Вьетнам Социалистік Республикасы үшін - Қоғамдық қауіпсіздік министрлігі жатады.</w:t>
      </w:r>
    </w:p>
    <w:bookmarkStart w:name="z27" w:id="25"/>
    <w:p>
      <w:pPr>
        <w:spacing w:after="0"/>
        <w:ind w:left="0"/>
        <w:jc w:val="both"/>
      </w:pPr>
      <w:r>
        <w:rPr>
          <w:rFonts w:ascii="Times New Roman"/>
          <w:b w:val="false"/>
          <w:i w:val="false"/>
          <w:color w:val="000000"/>
          <w:sz w:val="28"/>
        </w:rPr>
        <w:t>
      2. Орталық органдардың атаулары өзгерген кезде Тараптар бұл туралы дипломатиялық арналар арқылы бір-бірін дереу хабардар етеді.</w:t>
      </w:r>
    </w:p>
    <w:bookmarkEnd w:id="25"/>
    <w:bookmarkStart w:name="z28" w:id="26"/>
    <w:p>
      <w:pPr>
        <w:spacing w:after="0"/>
        <w:ind w:left="0"/>
        <w:jc w:val="left"/>
      </w:pPr>
      <w:r>
        <w:rPr>
          <w:rFonts w:ascii="Times New Roman"/>
          <w:b/>
          <w:i w:val="false"/>
          <w:color w:val="000000"/>
        </w:rPr>
        <w:t xml:space="preserve"> 7-бап. Ұстап беру туралы сұрау салу және қажетті құжаттар</w:t>
      </w:r>
    </w:p>
    <w:bookmarkEnd w:id="26"/>
    <w:bookmarkStart w:name="z29" w:id="27"/>
    <w:p>
      <w:pPr>
        <w:spacing w:after="0"/>
        <w:ind w:left="0"/>
        <w:jc w:val="both"/>
      </w:pPr>
      <w:r>
        <w:rPr>
          <w:rFonts w:ascii="Times New Roman"/>
          <w:b w:val="false"/>
          <w:i w:val="false"/>
          <w:color w:val="000000"/>
          <w:sz w:val="28"/>
        </w:rPr>
        <w:t xml:space="preserve">
      1. Ұстап беру туралы сұрау салу жазбаша ресімделуге және Тараптардың Орталық органдары арқылы жіберілуге тиіс. Ұстап беру туралы сұрау салуға ілеспе барлық құжаттар осы Шарттың </w:t>
      </w:r>
      <w:r>
        <w:rPr>
          <w:rFonts w:ascii="Times New Roman"/>
          <w:b w:val="false"/>
          <w:i w:val="false"/>
          <w:color w:val="000000"/>
          <w:sz w:val="28"/>
        </w:rPr>
        <w:t>9-бабына</w:t>
      </w:r>
      <w:r>
        <w:rPr>
          <w:rFonts w:ascii="Times New Roman"/>
          <w:b w:val="false"/>
          <w:i w:val="false"/>
          <w:color w:val="000000"/>
          <w:sz w:val="28"/>
        </w:rPr>
        <w:t xml:space="preserve"> сәйкес куәландырылуға тиіс.</w:t>
      </w:r>
    </w:p>
    <w:bookmarkEnd w:id="27"/>
    <w:p>
      <w:pPr>
        <w:spacing w:after="0"/>
        <w:ind w:left="0"/>
        <w:jc w:val="both"/>
      </w:pPr>
      <w:r>
        <w:rPr>
          <w:rFonts w:ascii="Times New Roman"/>
          <w:b w:val="false"/>
          <w:i w:val="false"/>
          <w:color w:val="000000"/>
          <w:sz w:val="28"/>
        </w:rPr>
        <w:t>
      Ұстап беру туралы сұрау салуда мынадай ақпарат:</w:t>
      </w:r>
    </w:p>
    <w:p>
      <w:pPr>
        <w:spacing w:after="0"/>
        <w:ind w:left="0"/>
        <w:jc w:val="both"/>
      </w:pPr>
      <w:r>
        <w:rPr>
          <w:rFonts w:ascii="Times New Roman"/>
          <w:b w:val="false"/>
          <w:i w:val="false"/>
          <w:color w:val="000000"/>
          <w:sz w:val="28"/>
        </w:rPr>
        <w:t>
      a) сұрау салудың күні мен орны;</w:t>
      </w:r>
    </w:p>
    <w:p>
      <w:pPr>
        <w:spacing w:after="0"/>
        <w:ind w:left="0"/>
        <w:jc w:val="both"/>
      </w:pPr>
      <w:r>
        <w:rPr>
          <w:rFonts w:ascii="Times New Roman"/>
          <w:b w:val="false"/>
          <w:i w:val="false"/>
          <w:color w:val="000000"/>
          <w:sz w:val="28"/>
        </w:rPr>
        <w:t>
      b) ұстап беру туралы сұрау салуды жіберу үшін негіз болған, жасалған қылмыстың қысқаша мазмұндамасы;</w:t>
      </w:r>
    </w:p>
    <w:p>
      <w:pPr>
        <w:spacing w:after="0"/>
        <w:ind w:left="0"/>
        <w:jc w:val="both"/>
      </w:pPr>
      <w:r>
        <w:rPr>
          <w:rFonts w:ascii="Times New Roman"/>
          <w:b w:val="false"/>
          <w:i w:val="false"/>
          <w:color w:val="000000"/>
          <w:sz w:val="28"/>
        </w:rPr>
        <w:t>
      c) Тараптардың Орталық органдарының атауы мен мекенжайы;</w:t>
      </w:r>
    </w:p>
    <w:p>
      <w:pPr>
        <w:spacing w:after="0"/>
        <w:ind w:left="0"/>
        <w:jc w:val="both"/>
      </w:pPr>
      <w:r>
        <w:rPr>
          <w:rFonts w:ascii="Times New Roman"/>
          <w:b w:val="false"/>
          <w:i w:val="false"/>
          <w:color w:val="000000"/>
          <w:sz w:val="28"/>
        </w:rPr>
        <w:t>
      d) іздестіріліп жатқан адамның ТАӘ, жынысы, туған күні, азаматтығы мен тұратын/тіркелген орны және бар болған кезде жеке басын сәйкестендіру немесе оның орналасқан жерін анықтау үшін ықпал етуі мүмкін кез келген басқа да ақпарат қамтылуға тиіс.</w:t>
      </w:r>
    </w:p>
    <w:bookmarkStart w:name="z30" w:id="28"/>
    <w:p>
      <w:pPr>
        <w:spacing w:after="0"/>
        <w:ind w:left="0"/>
        <w:jc w:val="both"/>
      </w:pPr>
      <w:r>
        <w:rPr>
          <w:rFonts w:ascii="Times New Roman"/>
          <w:b w:val="false"/>
          <w:i w:val="false"/>
          <w:color w:val="000000"/>
          <w:sz w:val="28"/>
        </w:rPr>
        <w:t>
      2. Ұстап беру туралы сұрау салуға мыналар:</w:t>
      </w:r>
    </w:p>
    <w:bookmarkEnd w:id="28"/>
    <w:p>
      <w:pPr>
        <w:spacing w:after="0"/>
        <w:ind w:left="0"/>
        <w:jc w:val="both"/>
      </w:pPr>
      <w:r>
        <w:rPr>
          <w:rFonts w:ascii="Times New Roman"/>
          <w:b w:val="false"/>
          <w:i w:val="false"/>
          <w:color w:val="000000"/>
          <w:sz w:val="28"/>
        </w:rPr>
        <w:t>
      a) істің мән-жайлары баяндалған ақпарат;</w:t>
      </w:r>
    </w:p>
    <w:p>
      <w:pPr>
        <w:spacing w:after="0"/>
        <w:ind w:left="0"/>
        <w:jc w:val="both"/>
      </w:pPr>
      <w:r>
        <w:rPr>
          <w:rFonts w:ascii="Times New Roman"/>
          <w:b w:val="false"/>
          <w:i w:val="false"/>
          <w:color w:val="000000"/>
          <w:sz w:val="28"/>
        </w:rPr>
        <w:t>
      b) соның негізінде іс-әрекет қылмыс деп танылатын заңның мәтіні, қылмыс үшін жаза және соның ішінде қылмыстық қудалауды немесе тағайындалған үкімді орындау қажет болатын мерзімді белгілейтін заңның мәтіні;</w:t>
      </w:r>
    </w:p>
    <w:p>
      <w:pPr>
        <w:spacing w:after="0"/>
        <w:ind w:left="0"/>
        <w:jc w:val="both"/>
      </w:pPr>
      <w:r>
        <w:rPr>
          <w:rFonts w:ascii="Times New Roman"/>
          <w:b w:val="false"/>
          <w:i w:val="false"/>
          <w:color w:val="000000"/>
          <w:sz w:val="28"/>
        </w:rPr>
        <w:t>
      c) іздестіріліп жатқан адамның азаматтығы және тұратын/тіркелген орны (бар болған кезде) туралы куәландыратын құжаттар; және</w:t>
      </w:r>
    </w:p>
    <w:p>
      <w:pPr>
        <w:spacing w:after="0"/>
        <w:ind w:left="0"/>
        <w:jc w:val="both"/>
      </w:pPr>
      <w:r>
        <w:rPr>
          <w:rFonts w:ascii="Times New Roman"/>
          <w:b w:val="false"/>
          <w:i w:val="false"/>
          <w:color w:val="000000"/>
          <w:sz w:val="28"/>
        </w:rPr>
        <w:t>
      d) іздестіріліп жатқан адамның жеке басын куәландыратын құжаттың көшірмесі, сондай-ақ фотосуреттері мен саусақ таңбасы (бар болған кезде) қоса берілуге тиіс.</w:t>
      </w:r>
    </w:p>
    <w:bookmarkStart w:name="z31" w:id="29"/>
    <w:p>
      <w:pPr>
        <w:spacing w:after="0"/>
        <w:ind w:left="0"/>
        <w:jc w:val="both"/>
      </w:pPr>
      <w:r>
        <w:rPr>
          <w:rFonts w:ascii="Times New Roman"/>
          <w:b w:val="false"/>
          <w:i w:val="false"/>
          <w:color w:val="000000"/>
          <w:sz w:val="28"/>
        </w:rPr>
        <w:t xml:space="preserve">
      3. Егер ұстап беру туралы сұрау салу қылмыстық қудалау мақсатында сұратылып отырған адамға қатысты болған кезде, сұрау салуға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және Сұрау салушы Тараптың құзыретті органы берген қамаққа алу туралы шешімнің көшірмесі қоса беріледі.</w:t>
      </w:r>
    </w:p>
    <w:bookmarkEnd w:id="29"/>
    <w:bookmarkStart w:name="z32" w:id="30"/>
    <w:p>
      <w:pPr>
        <w:spacing w:after="0"/>
        <w:ind w:left="0"/>
        <w:jc w:val="both"/>
      </w:pPr>
      <w:r>
        <w:rPr>
          <w:rFonts w:ascii="Times New Roman"/>
          <w:b w:val="false"/>
          <w:i w:val="false"/>
          <w:color w:val="000000"/>
          <w:sz w:val="28"/>
        </w:rPr>
        <w:t xml:space="preserve">
      4. Ұстап беру туралы сұрау салу сот үкімін орындау мақсатында сұратылып отырған адамға қатысты болған кезде, сұрау салуға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және мыналар:</w:t>
      </w:r>
    </w:p>
    <w:bookmarkEnd w:id="30"/>
    <w:p>
      <w:pPr>
        <w:spacing w:after="0"/>
        <w:ind w:left="0"/>
        <w:jc w:val="both"/>
      </w:pPr>
      <w:r>
        <w:rPr>
          <w:rFonts w:ascii="Times New Roman"/>
          <w:b w:val="false"/>
          <w:i w:val="false"/>
          <w:color w:val="000000"/>
          <w:sz w:val="28"/>
        </w:rPr>
        <w:t>
      a) Сұрау салушы Тараптың соты шығарған түпкілікті үкімнің көшірмесі;</w:t>
      </w:r>
    </w:p>
    <w:p>
      <w:pPr>
        <w:spacing w:after="0"/>
        <w:ind w:left="0"/>
        <w:jc w:val="both"/>
      </w:pPr>
      <w:r>
        <w:rPr>
          <w:rFonts w:ascii="Times New Roman"/>
          <w:b w:val="false"/>
          <w:i w:val="false"/>
          <w:color w:val="000000"/>
          <w:sz w:val="28"/>
        </w:rPr>
        <w:t>
      b) жазаның өтелген бөлігі туралы ақпарат қоса беріледі.</w:t>
      </w:r>
    </w:p>
    <w:bookmarkStart w:name="z33" w:id="31"/>
    <w:p>
      <w:pPr>
        <w:spacing w:after="0"/>
        <w:ind w:left="0"/>
        <w:jc w:val="both"/>
      </w:pPr>
      <w:r>
        <w:rPr>
          <w:rFonts w:ascii="Times New Roman"/>
          <w:b w:val="false"/>
          <w:i w:val="false"/>
          <w:color w:val="000000"/>
          <w:sz w:val="28"/>
        </w:rPr>
        <w:t>
      5. Ұстап беру туралы сұрау салу және қоса берілетін құжаттар Сұрау салынатын Тараптың ресми тіліндегі немесе ағылшын тіліндегі куәландырылған аудармасымен қоса берілуге тиіс.</w:t>
      </w:r>
    </w:p>
    <w:bookmarkEnd w:id="31"/>
    <w:bookmarkStart w:name="z34" w:id="32"/>
    <w:p>
      <w:pPr>
        <w:spacing w:after="0"/>
        <w:ind w:left="0"/>
        <w:jc w:val="both"/>
      </w:pPr>
      <w:r>
        <w:rPr>
          <w:rFonts w:ascii="Times New Roman"/>
          <w:b w:val="false"/>
          <w:i w:val="false"/>
          <w:color w:val="000000"/>
          <w:sz w:val="28"/>
        </w:rPr>
        <w:t>
      6. Ұстап беру туралы сұрау салу техникалық коммуникациялар құралдары пайдаланыла отырып берілуі мүмкін. Сұрау салудың түпнұсқасы бір мезгілде поштамен жіберілуге тиіс.</w:t>
      </w:r>
    </w:p>
    <w:bookmarkEnd w:id="32"/>
    <w:bookmarkStart w:name="z35" w:id="33"/>
    <w:p>
      <w:pPr>
        <w:spacing w:after="0"/>
        <w:ind w:left="0"/>
        <w:jc w:val="left"/>
      </w:pPr>
      <w:r>
        <w:rPr>
          <w:rFonts w:ascii="Times New Roman"/>
          <w:b/>
          <w:i w:val="false"/>
          <w:color w:val="000000"/>
        </w:rPr>
        <w:t xml:space="preserve"> 8-бап. Қосымша ақпарат</w:t>
      </w:r>
    </w:p>
    <w:bookmarkEnd w:id="33"/>
    <w:bookmarkStart w:name="z36" w:id="34"/>
    <w:p>
      <w:pPr>
        <w:spacing w:after="0"/>
        <w:ind w:left="0"/>
        <w:jc w:val="both"/>
      </w:pPr>
      <w:r>
        <w:rPr>
          <w:rFonts w:ascii="Times New Roman"/>
          <w:b w:val="false"/>
          <w:i w:val="false"/>
          <w:color w:val="000000"/>
          <w:sz w:val="28"/>
        </w:rPr>
        <w:t>
      1. Егер Сұрау салынатын Тарап ұстап беру туралы сұрау салуда ұсынылған ақпаратты осы Шартқа сәйкес ұстап беру туралы сұрау салуды қанағаттандыру үшін жеткіліксіз деп есептесе, ол келісілген мерзім ішінде қосымша ақпаратты сұрата алады.</w:t>
      </w:r>
    </w:p>
    <w:bookmarkEnd w:id="34"/>
    <w:bookmarkStart w:name="z37" w:id="35"/>
    <w:p>
      <w:pPr>
        <w:spacing w:after="0"/>
        <w:ind w:left="0"/>
        <w:jc w:val="both"/>
      </w:pPr>
      <w:r>
        <w:rPr>
          <w:rFonts w:ascii="Times New Roman"/>
          <w:b w:val="false"/>
          <w:i w:val="false"/>
          <w:color w:val="000000"/>
          <w:sz w:val="28"/>
        </w:rPr>
        <w:t>
      2. Егер ұстап берілуі сұратылған адам күзетпен ұсталса, ал ұсынылған қосымша ақпарат осы Шартқа сәйкес жеткіліксіз болса немесе келісілген мерзім ішінде алынбаса, адам күзетпен ұстаудан босатылуы мүмкін. Мұндай босату Сұрау салушы Тарапқа ұстап беру туралы жаңа сұрау салуды ұсынуға кедергі келтірмеуге тиіс.</w:t>
      </w:r>
    </w:p>
    <w:bookmarkEnd w:id="35"/>
    <w:bookmarkStart w:name="z38" w:id="36"/>
    <w:p>
      <w:pPr>
        <w:spacing w:after="0"/>
        <w:ind w:left="0"/>
        <w:jc w:val="both"/>
      </w:pPr>
      <w:r>
        <w:rPr>
          <w:rFonts w:ascii="Times New Roman"/>
          <w:b w:val="false"/>
          <w:i w:val="false"/>
          <w:color w:val="000000"/>
          <w:sz w:val="28"/>
        </w:rPr>
        <w:t xml:space="preserve">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ұстаудан босатылса, Сұрау салынатын Тарап бұл туралы Сұрау салушы Тарапқа уақтылы хабарлауға тиіс.</w:t>
      </w:r>
    </w:p>
    <w:bookmarkEnd w:id="36"/>
    <w:bookmarkStart w:name="z39" w:id="37"/>
    <w:p>
      <w:pPr>
        <w:spacing w:after="0"/>
        <w:ind w:left="0"/>
        <w:jc w:val="left"/>
      </w:pPr>
      <w:r>
        <w:rPr>
          <w:rFonts w:ascii="Times New Roman"/>
          <w:b/>
          <w:i w:val="false"/>
          <w:color w:val="000000"/>
        </w:rPr>
        <w:t xml:space="preserve"> 9-бап. Құжаттардың жарамдылығы</w:t>
      </w:r>
    </w:p>
    <w:bookmarkEnd w:id="37"/>
    <w:p>
      <w:pPr>
        <w:spacing w:after="0"/>
        <w:ind w:left="0"/>
        <w:jc w:val="both"/>
      </w:pPr>
      <w:r>
        <w:rPr>
          <w:rFonts w:ascii="Times New Roman"/>
          <w:b w:val="false"/>
          <w:i w:val="false"/>
          <w:color w:val="000000"/>
          <w:sz w:val="28"/>
        </w:rPr>
        <w:t>
      Тараптың Орталық органының мөрімен куәландырылған ұстап беру туралы сұрау салу және қажетті құжаттар іздестіріліп жатқан адамды ұстап беру рәсімінде бұдан әрі сертификаттаусыз, төлнұсқалығын анықтаусыз және заңдастырусыз жарамды болуға тиіс.</w:t>
      </w:r>
    </w:p>
    <w:bookmarkStart w:name="z40" w:id="38"/>
    <w:p>
      <w:pPr>
        <w:spacing w:after="0"/>
        <w:ind w:left="0"/>
        <w:jc w:val="left"/>
      </w:pPr>
      <w:r>
        <w:rPr>
          <w:rFonts w:ascii="Times New Roman"/>
          <w:b/>
          <w:i w:val="false"/>
          <w:color w:val="000000"/>
        </w:rPr>
        <w:t xml:space="preserve"> 10-бап. Ұстап беру мақсатында қамаққа алу</w:t>
      </w:r>
    </w:p>
    <w:bookmarkEnd w:id="38"/>
    <w:bookmarkStart w:name="z41" w:id="39"/>
    <w:p>
      <w:pPr>
        <w:spacing w:after="0"/>
        <w:ind w:left="0"/>
        <w:jc w:val="both"/>
      </w:pPr>
      <w:r>
        <w:rPr>
          <w:rFonts w:ascii="Times New Roman"/>
          <w:b w:val="false"/>
          <w:i w:val="false"/>
          <w:color w:val="000000"/>
          <w:sz w:val="28"/>
        </w:rPr>
        <w:t xml:space="preserve">
      1. Кезек күттірмейтін жағдайларда Тараптар ұстап беру туралы сұрау салу берілгенге дейін іздестіріліп жатқан адамға қатысты экстрадициялық қамаққа алуды сұрата алады. Экстрадициялық қамаққа алу туралы сұрау салу дипломатиялық арналар немесе Интерпол арқылы жіберілуі мүмкін не осы Шарттың </w:t>
      </w:r>
      <w:r>
        <w:rPr>
          <w:rFonts w:ascii="Times New Roman"/>
          <w:b w:val="false"/>
          <w:i w:val="false"/>
          <w:color w:val="000000"/>
          <w:sz w:val="28"/>
        </w:rPr>
        <w:t>6-бабында</w:t>
      </w:r>
      <w:r>
        <w:rPr>
          <w:rFonts w:ascii="Times New Roman"/>
          <w:b w:val="false"/>
          <w:i w:val="false"/>
          <w:color w:val="000000"/>
          <w:sz w:val="28"/>
        </w:rPr>
        <w:t xml:space="preserve"> айтылған Орталық органдар оны тікелей жібере алады.</w:t>
      </w:r>
    </w:p>
    <w:bookmarkEnd w:id="39"/>
    <w:p>
      <w:pPr>
        <w:spacing w:after="0"/>
        <w:ind w:left="0"/>
        <w:jc w:val="both"/>
      </w:pPr>
      <w:r>
        <w:rPr>
          <w:rFonts w:ascii="Times New Roman"/>
          <w:b w:val="false"/>
          <w:i w:val="false"/>
          <w:color w:val="000000"/>
          <w:sz w:val="28"/>
        </w:rPr>
        <w:t>
      Қамаққа алу туралы сұрау салу техникалық коммуникациялар құралдары пайдаланыла отырып берілуі мүмкін. Сұрау салудың түпнұсқасы бір мезгілде поштамен жіберілуге тиіс.</w:t>
      </w:r>
    </w:p>
    <w:bookmarkStart w:name="z42" w:id="40"/>
    <w:p>
      <w:pPr>
        <w:spacing w:after="0"/>
        <w:ind w:left="0"/>
        <w:jc w:val="both"/>
      </w:pPr>
      <w:r>
        <w:rPr>
          <w:rFonts w:ascii="Times New Roman"/>
          <w:b w:val="false"/>
          <w:i w:val="false"/>
          <w:color w:val="000000"/>
          <w:sz w:val="28"/>
        </w:rPr>
        <w:t xml:space="preserve">
      2. Экстрадициялық қамаққа алу туралы сұрау салуда осы Шарттың 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 және ұстап беру туралы сұрау салудың ұсынылатыны туралы кепілдік қамтылуға тиіс.</w:t>
      </w:r>
    </w:p>
    <w:bookmarkEnd w:id="40"/>
    <w:bookmarkStart w:name="z43" w:id="41"/>
    <w:p>
      <w:pPr>
        <w:spacing w:after="0"/>
        <w:ind w:left="0"/>
        <w:jc w:val="both"/>
      </w:pPr>
      <w:r>
        <w:rPr>
          <w:rFonts w:ascii="Times New Roman"/>
          <w:b w:val="false"/>
          <w:i w:val="false"/>
          <w:color w:val="000000"/>
          <w:sz w:val="28"/>
        </w:rPr>
        <w:t>
      3. Осындай сұрау салуды алғаннан кейін Сұрау салынатын Тарап іздестіріліп жатқан адамды қамаққа алу үшін қажетті шараларды қолдануға және нәтижелері туралы Сұрау салушы Тарапты дереу хабардар етуге тиіс.</w:t>
      </w:r>
    </w:p>
    <w:bookmarkEnd w:id="41"/>
    <w:bookmarkStart w:name="z44" w:id="42"/>
    <w:p>
      <w:pPr>
        <w:spacing w:after="0"/>
        <w:ind w:left="0"/>
        <w:jc w:val="both"/>
      </w:pPr>
      <w:r>
        <w:rPr>
          <w:rFonts w:ascii="Times New Roman"/>
          <w:b w:val="false"/>
          <w:i w:val="false"/>
          <w:color w:val="000000"/>
          <w:sz w:val="28"/>
        </w:rPr>
        <w:t xml:space="preserve">
      4. Егер Сұрау салушы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қажетті құжаттарды қамаққа алған күннен бастап 30 (отыз) тәулік ішінде бере алмаса, мұндай босату, егер сұрау салу кейіннен алынса, іздестіріліп жатқан адамды ұстап беру туралы сұрау салуды қарауға кедергі келтірмейді деген шартпен қамаққа алынған адам босатылуы мүмкін.</w:t>
      </w:r>
    </w:p>
    <w:bookmarkEnd w:id="42"/>
    <w:bookmarkStart w:name="z45" w:id="43"/>
    <w:p>
      <w:pPr>
        <w:spacing w:after="0"/>
        <w:ind w:left="0"/>
        <w:jc w:val="both"/>
      </w:pPr>
      <w:r>
        <w:rPr>
          <w:rFonts w:ascii="Times New Roman"/>
          <w:b w:val="false"/>
          <w:i w:val="false"/>
          <w:color w:val="000000"/>
          <w:sz w:val="28"/>
        </w:rPr>
        <w:t>
      5. Ұстап беру мақсатында адамның күзетпен ұсталған уақыты Сұрау салушы Тарапта шығарылатын сот үкімі бойынша тағайындалатын жазаны орындаудың жалпы мерзіміне есептеледі.</w:t>
      </w:r>
    </w:p>
    <w:bookmarkEnd w:id="43"/>
    <w:bookmarkStart w:name="z46" w:id="44"/>
    <w:p>
      <w:pPr>
        <w:spacing w:after="0"/>
        <w:ind w:left="0"/>
        <w:jc w:val="left"/>
      </w:pPr>
      <w:r>
        <w:rPr>
          <w:rFonts w:ascii="Times New Roman"/>
          <w:b/>
          <w:i w:val="false"/>
          <w:color w:val="000000"/>
        </w:rPr>
        <w:t xml:space="preserve"> 11-бап. Қайта ұстап беру</w:t>
      </w:r>
    </w:p>
    <w:bookmarkEnd w:id="44"/>
    <w:p>
      <w:pPr>
        <w:spacing w:after="0"/>
        <w:ind w:left="0"/>
        <w:jc w:val="both"/>
      </w:pPr>
      <w:r>
        <w:rPr>
          <w:rFonts w:ascii="Times New Roman"/>
          <w:b w:val="false"/>
          <w:i w:val="false"/>
          <w:color w:val="000000"/>
          <w:sz w:val="28"/>
        </w:rPr>
        <w:t xml:space="preserve">
      Егер ұстап беру туралы сұрау салуда көрсетілген адам Сұрау салушы Тарапта қылмыстық талқылау біткенге немесе жазасын өтеу мерзімі аяқталғанға дейін Сұрау салынатын Тарапқа қайта оралса, онда осы адам Сұрау салушы Тараптан нақ сол қылмысқа қатысты ұстап беру туралы жаңа сұрау салу алынған жағдайда қайта ұстап берілуі мүмкін. Мұндай жағдайда Сұрау салушы Тараптың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материалдарды беруі талап етілмейді.</w:t>
      </w:r>
    </w:p>
    <w:bookmarkStart w:name="z47" w:id="45"/>
    <w:p>
      <w:pPr>
        <w:spacing w:after="0"/>
        <w:ind w:left="0"/>
        <w:jc w:val="left"/>
      </w:pPr>
      <w:r>
        <w:rPr>
          <w:rFonts w:ascii="Times New Roman"/>
          <w:b/>
          <w:i w:val="false"/>
          <w:color w:val="000000"/>
        </w:rPr>
        <w:t xml:space="preserve"> 12-бап. Бәсекелес сұрау салулар</w:t>
      </w:r>
    </w:p>
    <w:bookmarkEnd w:id="45"/>
    <w:bookmarkStart w:name="z48" w:id="46"/>
    <w:p>
      <w:pPr>
        <w:spacing w:after="0"/>
        <w:ind w:left="0"/>
        <w:jc w:val="both"/>
      </w:pPr>
      <w:r>
        <w:rPr>
          <w:rFonts w:ascii="Times New Roman"/>
          <w:b w:val="false"/>
          <w:i w:val="false"/>
          <w:color w:val="000000"/>
          <w:sz w:val="28"/>
        </w:rPr>
        <w:t>
      1. Егер бір адамды ұстап беру туралы сұрау салулар екі немесе одан да көп мемлекеттен, оның ішінде Сұрау салушы Тараптан алынса, Сұрау салынатын Тарап өз шешімі туралы сол мемлекетті, сондай-ақ екінші Сұрау салушы Тарапты хабардар ете отырып, адамның қай мемлекетке ұстап берілетінін айқындауға тиіс.</w:t>
      </w:r>
    </w:p>
    <w:bookmarkEnd w:id="46"/>
    <w:bookmarkStart w:name="z49" w:id="47"/>
    <w:p>
      <w:pPr>
        <w:spacing w:after="0"/>
        <w:ind w:left="0"/>
        <w:jc w:val="both"/>
      </w:pPr>
      <w:r>
        <w:rPr>
          <w:rFonts w:ascii="Times New Roman"/>
          <w:b w:val="false"/>
          <w:i w:val="false"/>
          <w:color w:val="000000"/>
          <w:sz w:val="28"/>
        </w:rPr>
        <w:t>
      2. Адамның қай мемлекетке ұстап берілуге тиіс екендігін айқындау кезінде Сұрау салынатын Тарап мыналарды:</w:t>
      </w:r>
    </w:p>
    <w:bookmarkEnd w:id="47"/>
    <w:p>
      <w:pPr>
        <w:spacing w:after="0"/>
        <w:ind w:left="0"/>
        <w:jc w:val="both"/>
      </w:pPr>
      <w:r>
        <w:rPr>
          <w:rFonts w:ascii="Times New Roman"/>
          <w:b w:val="false"/>
          <w:i w:val="false"/>
          <w:color w:val="000000"/>
          <w:sz w:val="28"/>
        </w:rPr>
        <w:t>
      a) іздестіріліп жатқан адамның азаматтығы мен тұратын жерін;</w:t>
      </w:r>
    </w:p>
    <w:p>
      <w:pPr>
        <w:spacing w:after="0"/>
        <w:ind w:left="0"/>
        <w:jc w:val="both"/>
      </w:pPr>
      <w:r>
        <w:rPr>
          <w:rFonts w:ascii="Times New Roman"/>
          <w:b w:val="false"/>
          <w:i w:val="false"/>
          <w:color w:val="000000"/>
          <w:sz w:val="28"/>
        </w:rPr>
        <w:t>
      b) сұрау салулар халықаралық шартқа сәйкес жасалғанын-жасалмағанын;</w:t>
      </w:r>
    </w:p>
    <w:p>
      <w:pPr>
        <w:spacing w:after="0"/>
        <w:ind w:left="0"/>
        <w:jc w:val="both"/>
      </w:pPr>
      <w:r>
        <w:rPr>
          <w:rFonts w:ascii="Times New Roman"/>
          <w:b w:val="false"/>
          <w:i w:val="false"/>
          <w:color w:val="000000"/>
          <w:sz w:val="28"/>
        </w:rPr>
        <w:t>
      c) қылмыс жасалған уақыт пен орынды;</w:t>
      </w:r>
    </w:p>
    <w:p>
      <w:pPr>
        <w:spacing w:after="0"/>
        <w:ind w:left="0"/>
        <w:jc w:val="both"/>
      </w:pPr>
      <w:r>
        <w:rPr>
          <w:rFonts w:ascii="Times New Roman"/>
          <w:b w:val="false"/>
          <w:i w:val="false"/>
          <w:color w:val="000000"/>
          <w:sz w:val="28"/>
        </w:rPr>
        <w:t>
      d) сұрау салушы мемлекеттердің мүдделерін;</w:t>
      </w:r>
    </w:p>
    <w:p>
      <w:pPr>
        <w:spacing w:after="0"/>
        <w:ind w:left="0"/>
        <w:jc w:val="both"/>
      </w:pPr>
      <w:r>
        <w:rPr>
          <w:rFonts w:ascii="Times New Roman"/>
          <w:b w:val="false"/>
          <w:i w:val="false"/>
          <w:color w:val="000000"/>
          <w:sz w:val="28"/>
        </w:rPr>
        <w:t>
      e) жасалған қылмыстың ауырлығын;</w:t>
      </w:r>
    </w:p>
    <w:p>
      <w:pPr>
        <w:spacing w:after="0"/>
        <w:ind w:left="0"/>
        <w:jc w:val="both"/>
      </w:pPr>
      <w:r>
        <w:rPr>
          <w:rFonts w:ascii="Times New Roman"/>
          <w:b w:val="false"/>
          <w:i w:val="false"/>
          <w:color w:val="000000"/>
          <w:sz w:val="28"/>
        </w:rPr>
        <w:t>
      f) жәбірленушінің азаматтығын;</w:t>
      </w:r>
    </w:p>
    <w:p>
      <w:pPr>
        <w:spacing w:after="0"/>
        <w:ind w:left="0"/>
        <w:jc w:val="both"/>
      </w:pPr>
      <w:r>
        <w:rPr>
          <w:rFonts w:ascii="Times New Roman"/>
          <w:b w:val="false"/>
          <w:i w:val="false"/>
          <w:color w:val="000000"/>
          <w:sz w:val="28"/>
        </w:rPr>
        <w:t>
      g) сұрау салушы мемлекеттер арасында одан әрі ұстап беру мүмкіндігін;</w:t>
      </w:r>
    </w:p>
    <w:p>
      <w:pPr>
        <w:spacing w:after="0"/>
        <w:ind w:left="0"/>
        <w:jc w:val="both"/>
      </w:pPr>
      <w:r>
        <w:rPr>
          <w:rFonts w:ascii="Times New Roman"/>
          <w:b w:val="false"/>
          <w:i w:val="false"/>
          <w:color w:val="000000"/>
          <w:sz w:val="28"/>
        </w:rPr>
        <w:t>
      һ) сұрау салулардың алынған күндерін қоса алғанда, барлық факторларды ескеруге тиіс.</w:t>
      </w:r>
    </w:p>
    <w:bookmarkStart w:name="z50" w:id="48"/>
    <w:p>
      <w:pPr>
        <w:spacing w:after="0"/>
        <w:ind w:left="0"/>
        <w:jc w:val="left"/>
      </w:pPr>
      <w:r>
        <w:rPr>
          <w:rFonts w:ascii="Times New Roman"/>
          <w:b/>
          <w:i w:val="false"/>
          <w:color w:val="000000"/>
        </w:rPr>
        <w:t xml:space="preserve"> 13-бап. Адамды беру</w:t>
      </w:r>
    </w:p>
    <w:bookmarkEnd w:id="48"/>
    <w:bookmarkStart w:name="z51" w:id="49"/>
    <w:p>
      <w:pPr>
        <w:spacing w:after="0"/>
        <w:ind w:left="0"/>
        <w:jc w:val="both"/>
      </w:pPr>
      <w:r>
        <w:rPr>
          <w:rFonts w:ascii="Times New Roman"/>
          <w:b w:val="false"/>
          <w:i w:val="false"/>
          <w:color w:val="000000"/>
          <w:sz w:val="28"/>
        </w:rPr>
        <w:t>
      1. Сұрау салынатын Тарап ұстап беру туралы сұрау салу бойынша шешім қабылдағаннан кейін өзінің шешімі туралы Сұрау салушы Тарапқа дереу хабарлайды.</w:t>
      </w:r>
    </w:p>
    <w:bookmarkEnd w:id="49"/>
    <w:p>
      <w:pPr>
        <w:spacing w:after="0"/>
        <w:ind w:left="0"/>
        <w:jc w:val="both"/>
      </w:pPr>
      <w:r>
        <w:rPr>
          <w:rFonts w:ascii="Times New Roman"/>
          <w:b w:val="false"/>
          <w:i w:val="false"/>
          <w:color w:val="000000"/>
          <w:sz w:val="28"/>
        </w:rPr>
        <w:t>
      2. Сұрау салынатын Тарап іздестіріліп жатқан адамды Сұрау салынатын Тараптың аумағында екі Тарапқа да қолайлы жерде Сұрау салушы Тараптың құзыретті органдарына береді.</w:t>
      </w:r>
    </w:p>
    <w:bookmarkStart w:name="z52" w:id="50"/>
    <w:p>
      <w:pPr>
        <w:spacing w:after="0"/>
        <w:ind w:left="0"/>
        <w:jc w:val="both"/>
      </w:pPr>
      <w:r>
        <w:rPr>
          <w:rFonts w:ascii="Times New Roman"/>
          <w:b w:val="false"/>
          <w:i w:val="false"/>
          <w:color w:val="000000"/>
          <w:sz w:val="28"/>
        </w:rPr>
        <w:t>
      3. Сұрау салушы Тарап адамды Сұрау салынатын Тарап белгілейтін уақыт кезеңі ішінде Сұрау салынатын Тараптың аумағынан әкетуге тиіс және егер адам осы уақыт кезеңі ішінде әкетілмесе, Сұрау салынатын Тарап адамды күзетпен ұстаудан босата алады және осы қылмыс бойынша оны ұстап беруден бас тарта алады.</w:t>
      </w:r>
    </w:p>
    <w:bookmarkEnd w:id="50"/>
    <w:bookmarkStart w:name="z53" w:id="51"/>
    <w:p>
      <w:pPr>
        <w:spacing w:after="0"/>
        <w:ind w:left="0"/>
        <w:jc w:val="both"/>
      </w:pPr>
      <w:r>
        <w:rPr>
          <w:rFonts w:ascii="Times New Roman"/>
          <w:b w:val="false"/>
          <w:i w:val="false"/>
          <w:color w:val="000000"/>
          <w:sz w:val="28"/>
        </w:rPr>
        <w:t xml:space="preserve">
      4. Егер ерекше мән-жайлар Сұрау салушы Тарапқа ұстап берілген адамды әкетуге кедергі келтірсе, бұл туралы екінші Тарап хабардар етіледі және бұл жағдайда осы баптың </w:t>
      </w:r>
      <w:r>
        <w:rPr>
          <w:rFonts w:ascii="Times New Roman"/>
          <w:b w:val="false"/>
          <w:i w:val="false"/>
          <w:color w:val="000000"/>
          <w:sz w:val="28"/>
        </w:rPr>
        <w:t>3-тармағының</w:t>
      </w:r>
      <w:r>
        <w:rPr>
          <w:rFonts w:ascii="Times New Roman"/>
          <w:b w:val="false"/>
          <w:i w:val="false"/>
          <w:color w:val="000000"/>
          <w:sz w:val="28"/>
        </w:rPr>
        <w:t xml:space="preserve"> талаптары қолданылмайды. Мұндай жағдайда Тараптар осы бапқа сәйкес адамды берудің жаңа күні туралы өзара уағдаласуға тиіс.</w:t>
      </w:r>
    </w:p>
    <w:bookmarkEnd w:id="51"/>
    <w:bookmarkStart w:name="z54" w:id="52"/>
    <w:p>
      <w:pPr>
        <w:spacing w:after="0"/>
        <w:ind w:left="0"/>
        <w:jc w:val="left"/>
      </w:pPr>
      <w:r>
        <w:rPr>
          <w:rFonts w:ascii="Times New Roman"/>
          <w:b/>
          <w:i w:val="false"/>
          <w:color w:val="000000"/>
        </w:rPr>
        <w:t xml:space="preserve"> 14-бап. Меншікті беру</w:t>
      </w:r>
    </w:p>
    <w:bookmarkEnd w:id="52"/>
    <w:bookmarkStart w:name="z55" w:id="53"/>
    <w:p>
      <w:pPr>
        <w:spacing w:after="0"/>
        <w:ind w:left="0"/>
        <w:jc w:val="both"/>
      </w:pPr>
      <w:r>
        <w:rPr>
          <w:rFonts w:ascii="Times New Roman"/>
          <w:b w:val="false"/>
          <w:i w:val="false"/>
          <w:color w:val="000000"/>
          <w:sz w:val="28"/>
        </w:rPr>
        <w:t>
      1. Ұстап беру туралы сұрay салу қанағаттандырылған жағдайда Сұрау салынатын Тараптың аумағында табылған, ұстап берілген адам қылмыстың салдарынан алған немесе заттай айғақтар ретінде талап етілуі мүмкін барлық меншік Сұрау салынатын Тараптың заңнамасына сәйкес және үшінші тұлғалардың құқықтары мен мүдделері ескеріле отырып, Сұрау салушы Тараптың сұрау салуы бойынша берілуге тиіс.</w:t>
      </w:r>
    </w:p>
    <w:bookmarkEnd w:id="53"/>
    <w:bookmarkStart w:name="z56" w:id="54"/>
    <w:p>
      <w:pPr>
        <w:spacing w:after="0"/>
        <w:ind w:left="0"/>
        <w:jc w:val="both"/>
      </w:pPr>
      <w:r>
        <w:rPr>
          <w:rFonts w:ascii="Times New Roman"/>
          <w:b w:val="false"/>
          <w:i w:val="false"/>
          <w:color w:val="000000"/>
          <w:sz w:val="28"/>
        </w:rPr>
        <w:t>
      2. Жоғарыда айтылған меншік, егер ұстап беруді іздестіріліп жатқан адамның өліміне немесе қашып кетуіне байланысты қанағаттандыру мүмкін болмаса да, Сұрау салушы Тараптың сұрау салуы бойынша оған берілуге тиіс.</w:t>
      </w:r>
    </w:p>
    <w:bookmarkEnd w:id="54"/>
    <w:bookmarkStart w:name="z57" w:id="55"/>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меншік Сұрау салынатын Тарапта қылмыстық істі тергеп-тексеру үшін талап етілсе, ол оны беруді іс жүргізу аяқталғанға дейін уақытша кейінге қалдыра алады.</w:t>
      </w:r>
    </w:p>
    <w:bookmarkEnd w:id="55"/>
    <w:bookmarkStart w:name="z58" w:id="56"/>
    <w:p>
      <w:pPr>
        <w:spacing w:after="0"/>
        <w:ind w:left="0"/>
        <w:jc w:val="both"/>
      </w:pPr>
      <w:r>
        <w:rPr>
          <w:rFonts w:ascii="Times New Roman"/>
          <w:b w:val="false"/>
          <w:i w:val="false"/>
          <w:color w:val="000000"/>
          <w:sz w:val="28"/>
        </w:rPr>
        <w:t>
      4. Егер Сұрау салынатын Тараптың заңнамасы немесе үшінші тараптардың құқықтары мен мүдделері осыны талап етсе, кез келген берілген меншік Сұрау салынатын Тарапқа оның сұрау салуы бойынша өтеусіз қайтарылуға тиіс.</w:t>
      </w:r>
    </w:p>
    <w:bookmarkEnd w:id="56"/>
    <w:bookmarkStart w:name="z59" w:id="57"/>
    <w:p>
      <w:pPr>
        <w:spacing w:after="0"/>
        <w:ind w:left="0"/>
        <w:jc w:val="left"/>
      </w:pPr>
      <w:r>
        <w:rPr>
          <w:rFonts w:ascii="Times New Roman"/>
          <w:b/>
          <w:i w:val="false"/>
          <w:color w:val="000000"/>
        </w:rPr>
        <w:t xml:space="preserve"> 15-бап. Арнайы қағида</w:t>
      </w:r>
    </w:p>
    <w:bookmarkEnd w:id="57"/>
    <w:bookmarkStart w:name="z60" w:id="58"/>
    <w:p>
      <w:pPr>
        <w:spacing w:after="0"/>
        <w:ind w:left="0"/>
        <w:jc w:val="both"/>
      </w:pPr>
      <w:r>
        <w:rPr>
          <w:rFonts w:ascii="Times New Roman"/>
          <w:b w:val="false"/>
          <w:i w:val="false"/>
          <w:color w:val="000000"/>
          <w:sz w:val="28"/>
        </w:rPr>
        <w:t>
      1. Осы Шартқа сәйкес ұстап берілген адамды Сұрау салынатын Тараптың келісімінсіз:</w:t>
      </w:r>
    </w:p>
    <w:bookmarkEnd w:id="58"/>
    <w:p>
      <w:pPr>
        <w:spacing w:after="0"/>
        <w:ind w:left="0"/>
        <w:jc w:val="both"/>
      </w:pPr>
      <w:r>
        <w:rPr>
          <w:rFonts w:ascii="Times New Roman"/>
          <w:b w:val="false"/>
          <w:i w:val="false"/>
          <w:color w:val="000000"/>
          <w:sz w:val="28"/>
        </w:rPr>
        <w:t>
      a) сол бойынша ұстап беру қанағаттандырылған немесе сол бойынша ұстап беру қанағаттандырылған, нақ сол фактілерге негізделген басқаша аталатын қылмыс бойынша қылмыстан;</w:t>
      </w:r>
    </w:p>
    <w:p>
      <w:pPr>
        <w:spacing w:after="0"/>
        <w:ind w:left="0"/>
        <w:jc w:val="both"/>
      </w:pPr>
      <w:r>
        <w:rPr>
          <w:rFonts w:ascii="Times New Roman"/>
          <w:b w:val="false"/>
          <w:i w:val="false"/>
          <w:color w:val="000000"/>
          <w:sz w:val="28"/>
        </w:rPr>
        <w:t>
      b) ұстап беруден кейін жасалған қылмыстан;</w:t>
      </w:r>
    </w:p>
    <w:p>
      <w:pPr>
        <w:spacing w:after="0"/>
        <w:ind w:left="0"/>
        <w:jc w:val="both"/>
      </w:pPr>
      <w:r>
        <w:rPr>
          <w:rFonts w:ascii="Times New Roman"/>
          <w:b w:val="false"/>
          <w:i w:val="false"/>
          <w:color w:val="000000"/>
          <w:sz w:val="28"/>
        </w:rPr>
        <w:t>
      c) сол бойынша Сұрау салынатын Тарап ұстап берілген адамды айыптауға немесе соттауға келісім берген қылмыстан басқа, өзге қылмыс үшін Сұрау салушы Тарапта ұсталуға, айыпталуға немесе сотталуға болмайды.</w:t>
      </w:r>
    </w:p>
    <w:bookmarkStart w:name="z61" w:id="5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Сұрау салынатын Тарап осы Шарттың 7-бабында көрсетілген құжаттарды беруді талап ете алады.</w:t>
      </w:r>
    </w:p>
    <w:bookmarkEnd w:id="59"/>
    <w:bookmarkStart w:name="z62" w:id="60"/>
    <w:p>
      <w:pPr>
        <w:spacing w:after="0"/>
        <w:ind w:left="0"/>
        <w:jc w:val="both"/>
      </w:pPr>
      <w:r>
        <w:rPr>
          <w:rFonts w:ascii="Times New Roman"/>
          <w:b w:val="false"/>
          <w:i w:val="false"/>
          <w:color w:val="000000"/>
          <w:sz w:val="28"/>
        </w:rPr>
        <w:t>
      3. Осы Шартқа сәйкес ұстап берілген адамды Сұрау салынатын Тараптың келісімінсіз, ол ұстап берілгенге дейін жасаған қылмысы үшін үшінші мемлекетке ұстап беруге болмайды.</w:t>
      </w:r>
    </w:p>
    <w:bookmarkEnd w:id="60"/>
    <w:bookmarkStart w:name="z63" w:id="6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егер:</w:t>
      </w:r>
    </w:p>
    <w:bookmarkEnd w:id="61"/>
    <w:p>
      <w:pPr>
        <w:spacing w:after="0"/>
        <w:ind w:left="0"/>
        <w:jc w:val="both"/>
      </w:pPr>
      <w:r>
        <w:rPr>
          <w:rFonts w:ascii="Times New Roman"/>
          <w:b w:val="false"/>
          <w:i w:val="false"/>
          <w:color w:val="000000"/>
          <w:sz w:val="28"/>
        </w:rPr>
        <w:t>
      a) адам оны ұстап бергеннен кейін Сұрау салушы Тараптың аумағынан кетіп қалса және өз еркімен қайта оралса;</w:t>
      </w:r>
    </w:p>
    <w:p>
      <w:pPr>
        <w:spacing w:after="0"/>
        <w:ind w:left="0"/>
        <w:jc w:val="both"/>
      </w:pPr>
      <w:r>
        <w:rPr>
          <w:rFonts w:ascii="Times New Roman"/>
          <w:b w:val="false"/>
          <w:i w:val="false"/>
          <w:color w:val="000000"/>
          <w:sz w:val="28"/>
        </w:rPr>
        <w:t>
      b) адам Сұрау салушы Тараптың аумағынан еркін кетіп қалу мүмкіндігі болған күннен бастап 30 (отыз) тәулік ішінде одан кетпесе, ұстап берілген адамды ұстауға, айыптауға және соттауға немесе осы адамды үшінші мемлекетке ұстап беруге кедергі келтірмейді. Ұстап берілген адам өзіне байланысты емес себептермен Сұрау салушы Тараптың аумағынан кете алмаған уақыт бұл мерзімге есептелмейді.</w:t>
      </w:r>
    </w:p>
    <w:bookmarkStart w:name="z64" w:id="62"/>
    <w:p>
      <w:pPr>
        <w:spacing w:after="0"/>
        <w:ind w:left="0"/>
        <w:jc w:val="left"/>
      </w:pPr>
      <w:r>
        <w:rPr>
          <w:rFonts w:ascii="Times New Roman"/>
          <w:b/>
          <w:i w:val="false"/>
          <w:color w:val="000000"/>
        </w:rPr>
        <w:t xml:space="preserve"> 16-бап. Нәтижелер туралы хабарламалар</w:t>
      </w:r>
    </w:p>
    <w:bookmarkEnd w:id="62"/>
    <w:p>
      <w:pPr>
        <w:spacing w:after="0"/>
        <w:ind w:left="0"/>
        <w:jc w:val="both"/>
      </w:pPr>
      <w:r>
        <w:rPr>
          <w:rFonts w:ascii="Times New Roman"/>
          <w:b w:val="false"/>
          <w:i w:val="false"/>
          <w:color w:val="000000"/>
          <w:sz w:val="28"/>
        </w:rPr>
        <w:t>
      Сұрау салушы Тарап ұстап берілген адамға қатысты қылмыстық істі тергеп-тексерудің немесе сот үкімін орындаудың нәтижелері туралы не адамды үшінші мемлекетке бергені туралы Сұрау салынатын Тарапқа дереу хабарлауға міндетті.</w:t>
      </w:r>
    </w:p>
    <w:bookmarkStart w:name="z65" w:id="63"/>
    <w:p>
      <w:pPr>
        <w:spacing w:after="0"/>
        <w:ind w:left="0"/>
        <w:jc w:val="left"/>
      </w:pPr>
      <w:r>
        <w:rPr>
          <w:rFonts w:ascii="Times New Roman"/>
          <w:b/>
          <w:i w:val="false"/>
          <w:color w:val="000000"/>
        </w:rPr>
        <w:t xml:space="preserve"> 17-бап. Транзит</w:t>
      </w:r>
    </w:p>
    <w:bookmarkEnd w:id="63"/>
    <w:bookmarkStart w:name="z66" w:id="64"/>
    <w:p>
      <w:pPr>
        <w:spacing w:after="0"/>
        <w:ind w:left="0"/>
        <w:jc w:val="both"/>
      </w:pPr>
      <w:r>
        <w:rPr>
          <w:rFonts w:ascii="Times New Roman"/>
          <w:b w:val="false"/>
          <w:i w:val="false"/>
          <w:color w:val="000000"/>
          <w:sz w:val="28"/>
        </w:rPr>
        <w:t>
      1. Тараптардың заңнамасында жол берілетін шеңберде, үшінші мемлекет бір Тарапқа ұстап берген адамды екінші Тараптың аумағы арқылы транзиттік тасымалдауға тікелей Тараптардың Орталық органдары арқылы, дипломатиялық арналар арқылы немесе Интерпол арналары арқылы жіберілген жазбаша сұрау салу бойынша рұқсат етілуге тиіс.</w:t>
      </w:r>
    </w:p>
    <w:bookmarkEnd w:id="64"/>
    <w:p>
      <w:pPr>
        <w:spacing w:after="0"/>
        <w:ind w:left="0"/>
        <w:jc w:val="both"/>
      </w:pPr>
      <w:r>
        <w:rPr>
          <w:rFonts w:ascii="Times New Roman"/>
          <w:b w:val="false"/>
          <w:i w:val="false"/>
          <w:color w:val="000000"/>
          <w:sz w:val="28"/>
        </w:rPr>
        <w:t>
      Сұрау салуда азаматтығы туралы мәліметтерді және істің мән-жайлары туралы қысқаша ақпаратты қоса алғанда, транзиттік тасымалдауға жататын адамның деректері қамтылуға тиіс.</w:t>
      </w:r>
    </w:p>
    <w:p>
      <w:pPr>
        <w:spacing w:after="0"/>
        <w:ind w:left="0"/>
        <w:jc w:val="both"/>
      </w:pPr>
      <w:r>
        <w:rPr>
          <w:rFonts w:ascii="Times New Roman"/>
          <w:b w:val="false"/>
          <w:i w:val="false"/>
          <w:color w:val="000000"/>
          <w:sz w:val="28"/>
        </w:rPr>
        <w:t>
      Транзитке сұрау салу техникалық коммуникациялар құралдары пайдаланыла отырып берілуі мүмкін. Сұрау салудың түпнұсқасы бір мезгілде поштамен жіберілуге тиіс.</w:t>
      </w:r>
    </w:p>
    <w:bookmarkStart w:name="z67" w:id="65"/>
    <w:p>
      <w:pPr>
        <w:spacing w:after="0"/>
        <w:ind w:left="0"/>
        <w:jc w:val="both"/>
      </w:pPr>
      <w:r>
        <w:rPr>
          <w:rFonts w:ascii="Times New Roman"/>
          <w:b w:val="false"/>
          <w:i w:val="false"/>
          <w:color w:val="000000"/>
          <w:sz w:val="28"/>
        </w:rPr>
        <w:t>
      2. Тараптардың Орталық органдары транзиттік тасымалдаудың маршрутын және басқа да шарттарын келіседі.</w:t>
      </w:r>
    </w:p>
    <w:bookmarkEnd w:id="65"/>
    <w:bookmarkStart w:name="z68" w:id="66"/>
    <w:p>
      <w:pPr>
        <w:spacing w:after="0"/>
        <w:ind w:left="0"/>
        <w:jc w:val="both"/>
      </w:pPr>
      <w:r>
        <w:rPr>
          <w:rFonts w:ascii="Times New Roman"/>
          <w:b w:val="false"/>
          <w:i w:val="false"/>
          <w:color w:val="000000"/>
          <w:sz w:val="28"/>
        </w:rPr>
        <w:t>
      3. Егер транзиттеу транзит мемлекетінің аумағына уақытша қонбай әуе көлігімен жүзеге асырылса, оған рұқсат талап етілмейді. Егер Тараптардың бірінің аумағында жоспарланбаған қону орын алса, ол осы баптың 1-тармағында көзделген транзиттеу туралы сұрау салуды жіберуді талап ете алады.</w:t>
      </w:r>
    </w:p>
    <w:bookmarkEnd w:id="66"/>
    <w:bookmarkStart w:name="z69" w:id="67"/>
    <w:p>
      <w:pPr>
        <w:spacing w:after="0"/>
        <w:ind w:left="0"/>
        <w:jc w:val="both"/>
      </w:pPr>
      <w:r>
        <w:rPr>
          <w:rFonts w:ascii="Times New Roman"/>
          <w:b w:val="false"/>
          <w:i w:val="false"/>
          <w:color w:val="000000"/>
          <w:sz w:val="28"/>
        </w:rPr>
        <w:t>
      4. Транзит мемлекеті транзиттеу туралы сұрау салу жоспарланбаған қонудан кейін 72 (жетпіс екі) сағат ішінде келіп түседі деген шартпен тасымалдау қайта басталғанға дейін тасымалданатын адамды күзетпен ұстайды.</w:t>
      </w:r>
    </w:p>
    <w:bookmarkEnd w:id="67"/>
    <w:bookmarkStart w:name="z70" w:id="68"/>
    <w:p>
      <w:pPr>
        <w:spacing w:after="0"/>
        <w:ind w:left="0"/>
        <w:jc w:val="left"/>
      </w:pPr>
      <w:r>
        <w:rPr>
          <w:rFonts w:ascii="Times New Roman"/>
          <w:b/>
          <w:i w:val="false"/>
          <w:color w:val="000000"/>
        </w:rPr>
        <w:t xml:space="preserve"> 18-бап. Шығыстар</w:t>
      </w:r>
    </w:p>
    <w:bookmarkEnd w:id="68"/>
    <w:bookmarkStart w:name="z71" w:id="69"/>
    <w:p>
      <w:pPr>
        <w:spacing w:after="0"/>
        <w:ind w:left="0"/>
        <w:jc w:val="both"/>
      </w:pPr>
      <w:r>
        <w:rPr>
          <w:rFonts w:ascii="Times New Roman"/>
          <w:b w:val="false"/>
          <w:i w:val="false"/>
          <w:color w:val="000000"/>
          <w:sz w:val="28"/>
        </w:rPr>
        <w:t>
      1. Сұрау салынатын Тарап өзінің заңнамасына сәйкес ұстап беруге байланысты туындайтын, өз юрисдикциясындағы барлық рәсімдер бойынша шығыстарды көтереді.</w:t>
      </w:r>
    </w:p>
    <w:bookmarkEnd w:id="69"/>
    <w:bookmarkStart w:name="z72" w:id="70"/>
    <w:p>
      <w:pPr>
        <w:spacing w:after="0"/>
        <w:ind w:left="0"/>
        <w:jc w:val="both"/>
      </w:pPr>
      <w:r>
        <w:rPr>
          <w:rFonts w:ascii="Times New Roman"/>
          <w:b w:val="false"/>
          <w:i w:val="false"/>
          <w:color w:val="000000"/>
          <w:sz w:val="28"/>
        </w:rPr>
        <w:t>
      2. Сұрау салушы Тарап транзиттеу бойынша шығыстарды қоса алғанда, адамды Сұрау салынатын Тараптың аумағынан тасымалдау бойынша шығыстарды көтереді.</w:t>
      </w:r>
    </w:p>
    <w:bookmarkEnd w:id="70"/>
    <w:bookmarkStart w:name="z73" w:id="71"/>
    <w:p>
      <w:pPr>
        <w:spacing w:after="0"/>
        <w:ind w:left="0"/>
        <w:jc w:val="left"/>
      </w:pPr>
      <w:r>
        <w:rPr>
          <w:rFonts w:ascii="Times New Roman"/>
          <w:b/>
          <w:i w:val="false"/>
          <w:color w:val="000000"/>
        </w:rPr>
        <w:t xml:space="preserve"> 19-бап. Консультациялар</w:t>
      </w:r>
    </w:p>
    <w:bookmarkEnd w:id="71"/>
    <w:bookmarkStart w:name="z74" w:id="72"/>
    <w:p>
      <w:pPr>
        <w:spacing w:after="0"/>
        <w:ind w:left="0"/>
        <w:jc w:val="both"/>
      </w:pPr>
      <w:r>
        <w:rPr>
          <w:rFonts w:ascii="Times New Roman"/>
          <w:b w:val="false"/>
          <w:i w:val="false"/>
          <w:color w:val="000000"/>
          <w:sz w:val="28"/>
        </w:rPr>
        <w:t>
      1. Тараптардың бірінің Орталық органының сұрау салуы бойынша Орталық органдар осы Шартты түсіндіру мен қолдануға немесе нақты сұрау салуларды шешуге қатысты консультациялар жүргізе алады.</w:t>
      </w:r>
    </w:p>
    <w:bookmarkEnd w:id="72"/>
    <w:bookmarkStart w:name="z75" w:id="73"/>
    <w:p>
      <w:pPr>
        <w:spacing w:after="0"/>
        <w:ind w:left="0"/>
        <w:jc w:val="both"/>
      </w:pPr>
      <w:r>
        <w:rPr>
          <w:rFonts w:ascii="Times New Roman"/>
          <w:b w:val="false"/>
          <w:i w:val="false"/>
          <w:color w:val="000000"/>
          <w:sz w:val="28"/>
        </w:rPr>
        <w:t>
      2. Орталық органдар арасында консультациялар мен келіссөздер жүргізу жолымен шешілмеген даулар және келіспеушіліктер дипломатиялық арналар арқылы реттеледі.</w:t>
      </w:r>
    </w:p>
    <w:bookmarkEnd w:id="73"/>
    <w:bookmarkStart w:name="z76" w:id="74"/>
    <w:p>
      <w:pPr>
        <w:spacing w:after="0"/>
        <w:ind w:left="0"/>
        <w:jc w:val="left"/>
      </w:pPr>
      <w:r>
        <w:rPr>
          <w:rFonts w:ascii="Times New Roman"/>
          <w:b/>
          <w:i w:val="false"/>
          <w:color w:val="000000"/>
        </w:rPr>
        <w:t xml:space="preserve"> 20-бап. Өзгерістер мен толықтырулар</w:t>
      </w:r>
    </w:p>
    <w:bookmarkEnd w:id="74"/>
    <w:p>
      <w:pPr>
        <w:spacing w:after="0"/>
        <w:ind w:left="0"/>
        <w:jc w:val="both"/>
      </w:pPr>
      <w:r>
        <w:rPr>
          <w:rFonts w:ascii="Times New Roman"/>
          <w:b w:val="false"/>
          <w:i w:val="false"/>
          <w:color w:val="000000"/>
          <w:sz w:val="28"/>
        </w:rPr>
        <w:t xml:space="preserve">
      Осы Шартқа Тараптардың өзара келісуі бойынша осы Шарттың ажырамас бөліктері болып табылатын өзгерістер мен толықтырулар енгізілуі мүмкін, олар жекелеген хаттамалармен ресімделеді және осы Шарттың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w:t>
      </w:r>
    </w:p>
    <w:bookmarkStart w:name="z77" w:id="75"/>
    <w:p>
      <w:pPr>
        <w:spacing w:after="0"/>
        <w:ind w:left="0"/>
        <w:jc w:val="left"/>
      </w:pPr>
      <w:r>
        <w:rPr>
          <w:rFonts w:ascii="Times New Roman"/>
          <w:b/>
          <w:i w:val="false"/>
          <w:color w:val="000000"/>
        </w:rPr>
        <w:t xml:space="preserve"> 21-бап. Шарттың күшіне енуі және қолданылуын тоқтату</w:t>
      </w:r>
    </w:p>
    <w:bookmarkEnd w:id="75"/>
    <w:bookmarkStart w:name="z78" w:id="76"/>
    <w:p>
      <w:pPr>
        <w:spacing w:after="0"/>
        <w:ind w:left="0"/>
        <w:jc w:val="both"/>
      </w:pPr>
      <w:r>
        <w:rPr>
          <w:rFonts w:ascii="Times New Roman"/>
          <w:b w:val="false"/>
          <w:i w:val="false"/>
          <w:color w:val="000000"/>
          <w:sz w:val="28"/>
        </w:rPr>
        <w:t>
      1. Осы Шарт ратификациялауға жатады. Осы Шарт оның ратификацияланғаны туралы соңғы жазбаша хабарлама дипломатиялық арналар арқылы алынған күннен бастап 60 (алпысыншы) күні күшіне енеді.</w:t>
      </w:r>
    </w:p>
    <w:bookmarkEnd w:id="76"/>
    <w:bookmarkStart w:name="z79" w:id="77"/>
    <w:p>
      <w:pPr>
        <w:spacing w:after="0"/>
        <w:ind w:left="0"/>
        <w:jc w:val="both"/>
      </w:pPr>
      <w:r>
        <w:rPr>
          <w:rFonts w:ascii="Times New Roman"/>
          <w:b w:val="false"/>
          <w:i w:val="false"/>
          <w:color w:val="000000"/>
          <w:sz w:val="28"/>
        </w:rPr>
        <w:t>
      2. Осы Шарт оның күшіне енгеніне дейін ұстап беруге әкеп соғатын қылмыс жасаған адамға қатысты қолданылады.</w:t>
      </w:r>
    </w:p>
    <w:bookmarkEnd w:id="77"/>
    <w:bookmarkStart w:name="z80" w:id="78"/>
    <w:p>
      <w:pPr>
        <w:spacing w:after="0"/>
        <w:ind w:left="0"/>
        <w:jc w:val="both"/>
      </w:pPr>
      <w:r>
        <w:rPr>
          <w:rFonts w:ascii="Times New Roman"/>
          <w:b w:val="false"/>
          <w:i w:val="false"/>
          <w:color w:val="000000"/>
          <w:sz w:val="28"/>
        </w:rPr>
        <w:t>
      3. Тараптардың кез келгені бұл туралы жазбаша хабарламаны екінші Тарапқа дипломатиялық арналар арқылы жіберіп, осы Шарттың қолданысын тоқтатуға құқылы. Осы Шарт екінші Тараптың мұндай хабарламаны алған күнінен бастап 6 (алты) ай өткеннен кейін өз қолданысын тоқтатады.</w:t>
      </w:r>
    </w:p>
    <w:bookmarkEnd w:id="78"/>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20__ жылғы "___" _______________ _______________әрқайсысы қазақ, вьетнам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w:t>
      </w:r>
      <w:r>
        <w:rPr>
          <w:rFonts w:ascii="Times New Roman"/>
          <w:b w:val="false"/>
          <w:i/>
          <w:color w:val="000000"/>
          <w:sz w:val="28"/>
        </w:rPr>
        <w:t>ы</w:t>
      </w:r>
      <w:r>
        <w:rPr>
          <w:rFonts w:ascii="Times New Roman"/>
          <w:b w:val="false"/>
          <w:i w:val="false"/>
          <w:color w:val="000000"/>
          <w:sz w:val="28"/>
        </w:rPr>
        <w:t>                  </w:t>
      </w:r>
      <w:r>
        <w:rPr>
          <w:rFonts w:ascii="Times New Roman"/>
          <w:b w:val="false"/>
          <w:i/>
          <w:color w:val="000000"/>
          <w:sz w:val="28"/>
        </w:rPr>
        <w:t>      Вьетнам Социалистік</w:t>
      </w:r>
    </w:p>
    <w:p>
      <w:pPr>
        <w:spacing w:after="0"/>
        <w:ind w:left="0"/>
        <w:jc w:val="both"/>
      </w:pPr>
      <w:r>
        <w:rPr>
          <w:rFonts w:ascii="Times New Roman"/>
          <w:b w:val="false"/>
          <w:i w:val="false"/>
          <w:color w:val="000000"/>
          <w:sz w:val="28"/>
        </w:rPr>
        <w:t>
      </w:t>
      </w:r>
      <w:r>
        <w:rPr>
          <w:rFonts w:ascii="Times New Roman"/>
          <w:b w:val="false"/>
          <w:i/>
          <w:color w:val="000000"/>
          <w:sz w:val="28"/>
        </w:rPr>
        <w:t>ү</w:t>
      </w:r>
      <w:r>
        <w:rPr>
          <w:rFonts w:ascii="Times New Roman"/>
          <w:b w:val="false"/>
          <w:i/>
          <w:color w:val="000000"/>
          <w:sz w:val="28"/>
        </w:rPr>
        <w:t>шін</w:t>
      </w:r>
      <w:r>
        <w:rPr>
          <w:rFonts w:ascii="Times New Roman"/>
          <w:b w:val="false"/>
          <w:i w:val="false"/>
          <w:color w:val="000000"/>
          <w:sz w:val="28"/>
        </w:rPr>
        <w:t>                                    </w:t>
      </w:r>
      <w:r>
        <w:rPr>
          <w:rFonts w:ascii="Times New Roman"/>
          <w:b w:val="false"/>
          <w:i/>
          <w:color w:val="000000"/>
          <w:sz w:val="28"/>
        </w:rPr>
        <w:t>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