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eddd" w14:textId="690e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Тұңғыш Президентінің "Өркен" білім беру грантын тағайындау туралы" Қазақстан Республикасы Президентінің 2009 жылғы 13 қаңтардағы № 724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21 қыркүйектегі № 340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Тұңғыш Президентінің "Өркен" білім беру грантын тағайындау туралы" Қазақстан Республикасы Президентінің 2009 жылғы 13 қаңтардағы № 724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тақырып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 Тұңғыш Президенті – Елбасының "Өркен" білім беру грантын тағайындау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"Назарбаев Зияткерлік мектептері" дербес білім беру ұйымдарында дарынды балалардың оқуын төлеу үшін Қазақстан Республикасының Тұңғыш Президенті – Елбасының "Өркен" білім беру гранты тағайындалсын.";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"Назарбаев Зияткерлік мектептері" дербес білім беру ұйымдарында дарынды балалардың оқуын төлеу үшін Қазақстан Республикасының Тұңғыш Президенті – Елбасының "Өркен" білім беру грантын тағайындау қағидалары мен мөлшерлерін бекітсін;".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Жарлық алғаш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