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4acf" w14:textId="5944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13 қыркүйектегі № 329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басқару жүйесін жаңғырту және оның тиімділігін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Дін істері және азаматтық қоғам министрлігі, оған: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министрлігінен – діни бірлестіктермен өзара іс-қимыл, діни сенім бостандығына азаматтардың құқықтарын қамтамасыз ету, сондай-ақ мемлекет пен азаматтық сектордың өзара іс-қимылы салаларындағы;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министрлігінен – жастар саясаты саласындағы функциялары мен өкілеттіктері беріле отырып, құрылсын.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Президенті Әкімшілігімен келісу бойынша қайта ұйымдастырылатын және құрылған мемлекеттік органдардың штат санын қайта бөлуді;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де шаралар қабылдауды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құрылымы туралы" Қазақстан Республикасы Президентінің 1999 жылғы 22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министрлігі;" деген жолдан кейін мынадай мазмұндағы жолмен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Дін істері және азаматтық қоғам министрлігі;".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Президентінің Әкімшілігіне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