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6260" w14:textId="d286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5 маусымдағы № 28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мен Сауд Арабиясы Корольдігі арасындағы ұстап беру туралы келісімге қол қою туралы» Қазақстан Республикасы Президентінің 2014 жылғы 5 қарашадағы № 94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8, 6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хат Қайзоллаұлы Дауылбаевқа» деген сөздер «Жақып Қажманұлы Асановқ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мен Сауд Арабиясы Корольдігі арасындағы сотталған адамдарды беру туралы келісімге қол қою туралы» Қазақстан Республикасы Президентінің 2014 жылғы 5 қарашадағы № 94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8, 625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хат Қайзоллаұлы Дауылбаевқа» деген сөздер «Жақып Қажманұлы Асановқ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мен Моңғолия арасындағы сотталған адамдарды беру туралы шартқа қол қою туралы» Қазақстан Республикасы Президентінің 2014 жылғы 4 желтоқсандағы № 96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4, 66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хат Қайзоллаұлы Дауылбаевқа» деген сөздер «Жақып Қажманұлы Асановқ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Қазақстан Республикасы мен Сербия Республикасы арасындағы ұстап беру туралы шартқа қол қою туралы» Қазақстан Республикасы Президентінің 2015 жылғы 18 тамыздағы № 66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43, 31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хат Қайзоллаұлы Дауылбаевқа» деген сөздер «Жақып Қажманұлы Асановқ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Қазақстан Республикасы мен Сербия Республикасы арасындағы қылмыстық істер бойынша құқықтық көмек туралы шартқа қол қою туралы» Қазақстан Республикасы Президентінің 2015 жылғы 20 тамыздағы № 70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44, 329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хат Қайзоллаұлы Дауылбаевқа» деген сөздер «Жақып Қажманұлы Асановқ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Қазақстан Республикасы мен Сербия Республикасы арасындағы сотталған адамдарды беру туралы шартқа қол қою туралы» Қазақстан Республикасы Президентінің 2015 жылғы 20 тамыздағы № 7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45, 34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схат Қайзоллаұлы Дауылбаевқа» деген сөздер «Жақып Қажманұлы Асановқ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