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8f02" w14:textId="15f8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 күштерінің әуе шабуылына қарсы қорғаныс жөніндегі кезекшілерінің әуе кемесін басып алу (ұшырып әкету) туралы ақпаратты алған кездегі іс-қимылдарын ұйымдастыру туралы келісімді орындауға жауапты Қазақстан Республикасының уәкілетті органдарын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20 мамырдағы № 266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2011 жылғы 3 қыркүйекте Душанбеде жасалған Тәуелсіз Мемлекеттер Достастығына қатысушы мемлекеттер күштерінің әуе шабуылына қарсы қорғаныс жөніндегі кезекшілерінің әуе кемесін басып алу (ұшырып әкету) туралы ақпаратты алған кездегі іс-қимылдарын ұйымдастыру туралы келісімнің (бұдан әрі - Келісім) 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Қорғаныс министрлігі, Қазақстан Республикасының Инвестициялар және даму министрлігі, Қазақстан Республикасының Ішкі істер министрлігі және Қазақстан Республикасының Ұлттық қауіпсіздік комитеті Келісімді орындауға жауапты уәкілетті органдар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Тәуелсіз Мемлекеттер Достастығының Атқарушы комитетін қабылданған шешім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