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2de3" w14:textId="3162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Е.К. Сағадиевті Қазақстан Республикасының Білім және ғылым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10 ақпандағы № 194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Ерлан Кенжеғалиұлы Сағадиев Қазақстан Республикасының Білім және ғылым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