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7c0c" w14:textId="4ce7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27 сәуірдегі № 104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Астана қаласын орнықты дамытудың 2030 жылға дейінгі стратегиялық жоспары туралы" Қазақстан Республикасы Президентінің 2006 жылғы 17 наурыздағы № 67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8, 65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Президентінің 2006 жылғы 17 наурыздағы № 67 Жарлығына өзгерістер мен толықтырулар енгізу туралы" Қазақстан Республикасы Президентінің 2011 жылғы 15 наурыздағы № 1170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6, 301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Астана қаласын орнықты дамытудың 2030 жылға дейінгі стратегиялық жоспары туралы" Қазақстан Республикасы Президентінің 2006 жылғы 17 наурыздағы № 67 Жарлығына өзгерістер енгізу туралы" Қазақстан Республикасы Президентінің 2012 жылғы 28 қарашадағы № 442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, 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