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c7f" w14:textId="06f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20 қаңтардағы Қазақстан Республикасы мен Ресей Федерациясы арасындағы Сары-Шаған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6 ақпандағы № 999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1995 жылғы 20 қаңтардағы Қазақстан Республикасы мен Ресей Федерациясы арасындағы Сары-Шаған сынақ полигонын пайдалану мен жалға беру шарттары және Приозерск қаласының тіршілік әрекетін қамтамасыз ету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министрі Иманғали Нұрғалиұлы Тасмағамбетовке 1995 жылғы 20 қаңтардағы Қазақстан Республикасы мен Ресей Федерациясы арасындағы Сары-Шаған сынақ полигонын пайдалану мен жалға беру шарттары және Приозерск қаласының тіршілік әрекетін қамтамасыз ету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хаттамаға Қазақстан Республикасының атынан қағидаттық сипаты жоқ өзгерістер мен толықтырулар енгізуге рұқсат бере отырып,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999 Жарлығымен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1995 жылғы 20 қаңтардағы Қазақстан Республикасы мен Ресей</w:t>
      </w:r>
      <w:r>
        <w:br/>
      </w:r>
      <w:r>
        <w:rPr>
          <w:rFonts w:ascii="Times New Roman"/>
          <w:b/>
          <w:i w:val="false"/>
          <w:color w:val="000000"/>
        </w:rPr>
        <w:t>
Федерациясы арасындағы Сары-Шаған сынақ полигонын пайдалану мен</w:t>
      </w:r>
      <w:r>
        <w:br/>
      </w:r>
      <w:r>
        <w:rPr>
          <w:rFonts w:ascii="Times New Roman"/>
          <w:b/>
          <w:i w:val="false"/>
          <w:color w:val="000000"/>
        </w:rPr>
        <w:t>
жалға беру шарттары және Приозерск қаласының тіршілік әрекетін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туралы келісімге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 хаттама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 мен Ресей Федерациясы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жылғы 20 қаңтардағы Қазақстан Республикасы мен Ресей Федерациясы арасындағы Сары-Шаған сынақ полигонын пайдалану мен жалға беру шарттары және Приозерск қаласының тіршілік әрекетін қамтамасыз ету туралы 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25-бабын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Келісімнің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«Полигон қолбасшылығы Қазақстан Республикасының жергілікті атқарушы органдарымен бірлесіп, маусымдық ауыл шаруашылығы және геологиялық барлау жұмыстарын жүргізу кезінде Қазақстан Тарапының  полигон аумағының учаскелерін пайдалану, сондай-ақ дүлей зілзалаларды жоюда көмек көрсету тәртібін айқындайды.».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15-бап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«Полигонның жер учаскелерін Ресей Тарапымен келісім бойынша,  осы Келісімге залал келтірмей, Қазақстан Тарапының үшінші елдермен әскери және әскери-техникалық ынтымақтастығы мүдделеріне орай пайдалануға жол беріледі. Бұл ретте Ресей Тарапы осындай пайдалануға байланысты жауапты болмайды және шығындарды көтермейді.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Жекелеген жер учаскелерін пайдалану мәселелері жоспарланған жылдың алдындағы жылғы 1 желтоқсаннан кешіктірмей Тараптардың қорғаныс министрліктерімен келісіледі.».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Келісімге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Хаттаманың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ережелерiн түсiндiру және қолдану кезiнде туындайтын барлық даулар мен келiспеушілiктерді Тараптар өзара консультациялар және келiссөздер арқылы шешеді.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бiрiнде бiрлесіп шешудi талап ететін мәселелер туындаған кезде осы Тарап келiссөздер басталғанға дейiн 30 күннен кешiктiрмей бұл туралы екiншi Тарапты жазбаша хабардар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күшiне енуi үшін қажеттi мемлекетiшілік рәсiмдердi Тараптардың орындағаны туралы соңғы жазбаша хабарлама дипломатиялық арналар арқылы алынған күннен бастап күшіне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қолданысының тоқтатылуымен бір мезгілде өз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жылғы             қаласында әрқайсысы қазақ және орыс тілдерінде екі данада жасалды әрі екі мәтіннің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 Ресей Федерациясы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үшiн                                 үшiн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1995 жылғы 20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мен Ресей Федерациясы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Сары-Шаған сынақ полигонын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мен жалға беру шарттары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Приозерск қаласының тіршілік әрекетін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туралы келісімге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хаттамаға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мен Ресей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Федерациясы арасындағы Сары-Шаған сынақ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полигонын пайдалану мен жалға беру шарттары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Приозерск қаласының тіршілік әрекетін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туралы келісімге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Сары-Шаған полигоны жер учаскелерінің шекараларын</w:t>
      </w:r>
      <w:r>
        <w:br/>
      </w:r>
      <w:r>
        <w:rPr>
          <w:rFonts w:ascii="Times New Roman"/>
          <w:b/>
          <w:i w:val="false"/>
          <w:color w:val="000000"/>
        </w:rPr>
        <w:t>
анықтайтын координаттық нүктелердің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6858"/>
        <w:gridCol w:w="5777"/>
      </w:tblGrid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Нүкте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(град., мин., сек.)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(град., мин., сек.)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учаске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34"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20"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40"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37"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25"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45"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43"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01' 50"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04' 10"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33"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40"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33"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31"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33' 10"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19"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15"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40"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19"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22"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30"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30"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00"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42"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12"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55"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23"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26"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23"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30"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59' 26"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45"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55"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23"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41"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57"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44' 40"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13"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58"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21"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15"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50"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47' 15"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учаске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учаске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46"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24' 07"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24"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42"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51"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47"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учаске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30"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58' 40"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02"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01"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40"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56"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44"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53"</w:t>
            </w:r>
          </w:p>
        </w:tc>
      </w:tr>
      <w:tr>
        <w:trPr>
          <w:trHeight w:val="46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учаске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35"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54"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56"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46"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11' 27"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09' 17"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28"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09"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02"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20"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59"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50' 50"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11"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