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7638" w14:textId="6367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Президентіне тікелей бағынатын және есеп беретін мемлекеттік органдардың басшылары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29 сәуірдегі № 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туралы»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жаңадан сайланған Қазақстан Республикасының Президенті қызметіне кіріскен кезде Қазақстан Республикасының Президентіне тікелей бағынатын және есеп беретін мемлекеттік органдардың басшылары өкілеттігінің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Президентіне тікелей бағынатын және есеп беретін мемлекеттік органдардың басшылары тиісті басшылар тағайындалғанға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