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267" w14:textId="4593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В.С.Школьникті Қазақстан Республикасының Энергетика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Школьник Қазақстан Республикасының Энергетика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