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0f93" w14:textId="9a10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"Алтын сапа" сыйлығын алуға арналған конкурс және "Қазақстанның үздік тауары" республикалық көрме-конкурсы туралы" Қазақстан Республикасы Президентінің 2006 жылғы 9 қазандағы № 194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23 мамырдағы № 820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«Алтын сапа» сыйлығын алуға арналған конкурс және «Қазақстанның үздік тауары» республикалық көрме-конкурсы туралы» Қазақстан Республикасы Президентінің 2006 жылғы 9 қазандағы № 194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38, 418-құжат; 2007 ж., № 24, 267-құжат; № 42, 476-құжат; 2008 ж., № 42, 464-құжат; 2009 ж., № 33, 307-құжат; 2010 ж., № 39, 335-құжат; 2012 ж., № 10, 189-құжат; № 36, 476-құжат; 2013 ж., № 22, 351-құжат)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құрылған Қазақстан Республикасы Президентінің «Алтын сапа» сыйлығының лауреаты атағын және «Қазақстанның үздік тауары» республикалық көрме-конкурсының дипломанты атағын беру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Мәдениет және ақпарат министрі»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Мәдениет министрі»;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Өңірлік даму министрі»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Ақпарат және байланыс агенттігінің төрағасы»;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«Атамекен» Одағы» Қазақстан ұлттық экономикалық палатасы» заңды тұлғалар бірлестігі басқармасының төрағасы (келісім бойынша)»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кәсіпкерлер палатасы басқармасының төрағасы (келісім бойынша)»;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«Алтын сапа» сыйлығын алуға арналған конкурс өткізу және лауреат атағын беру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 Президентінің «Алтын сапа» сыйлығының лауреаты атағын және «Қазақстанның үздік тауары» республикалық көрме-конкурсының дипломанты атағын беру жөніндегі комиссия (бұдан әрі – Комиссия) осы Ережелердің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үш номинациядағы үш санат бойынша жыл сайын сыйлықтар береді.»;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Сыйлық алуға, мемлекеттің қатысу үлесі 50 %-дан асатын ұйымдарды, сондай-ақ өздеріне қатысты белгіленген тәртіппен оңалту және банкроттық туралы Қазақстан Республикасының заңнамасында көзделген рәсімдерді жүзеге асыру туралы шешімдер қабылданған ұйымдарды қоспағанда, Қазақстан Республикасының аумағында тауарлар өндірумен (қару-жарақ пен әскери техника өндіруді қоспағанда), қызметтер көрсетумен айналысатын дара кәсіпкерлер мен заңды тұлғалар (бұдан әрі – конкурсқа қатысушылар) үміткер бола алады.».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және төртінші бөліктері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«Әр номинация бойынша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шағын кәсіпкерлік субъектісі;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 кәсіпкерлік субъектісі;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ірі кәсіпкерлік субъектісі санаттары бойынша үш сыйлық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Конкурстар номинациясында, әрбір номинацияда екеуден аспайтын сыйлық лауреаттарының қосымша атақтары тағайындалуы мүмкін.»;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Сыйлықты алуға оны белгілі бір номинацияда алғаннан кейін төрт жыл ішінде оған қайта ұсынуға жол берілмейді.»;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Сыйлық лауреаты атағына ие болған конкурсқа қатысушылар сыйлық берілгеннен кейін төрт жыл ішінде сыйлық эмблемасын жарнамалық мақсатта пайдалану құқығына ие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«Қазақстанның үздік тауары» республикалық көрме-конкурсын өткізу және дипломант атағын беру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Конкурс дипломанттары конкурстың эмблемасын жарнамалық мақсатта төрт жыл бойы пайдалану құқығына ие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