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a4bc" w14:textId="26ea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30 мамырдағы № 575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4" w:id="1"/>
    <w:p>
      <w:pPr>
        <w:spacing w:after="0"/>
        <w:ind w:left="0"/>
        <w:jc w:val="both"/>
      </w:pP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 енгізілсін:</w:t>
      </w:r>
    </w:p>
    <w:bookmarkEnd w:id="1"/>
    <w:bookmarkStart w:name="z15" w:id="2"/>
    <w:p>
      <w:pPr>
        <w:spacing w:after="0"/>
        <w:ind w:left="0"/>
        <w:jc w:val="both"/>
      </w:pPr>
      <w:r>
        <w:rPr>
          <w:rFonts w:ascii="Times New Roman"/>
          <w:b w:val="false"/>
          <w:i w:val="false"/>
          <w:color w:val="000000"/>
          <w:sz w:val="28"/>
        </w:rPr>
        <w:t xml:space="preserve">
      жоғарыда көрсетілген Жарлықпен бекітілген Республикалық бюджет жобасын әзірлеу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6" w:id="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2" w:id="4"/>
          <w:p>
            <w:pPr>
              <w:spacing w:after="20"/>
              <w:ind w:left="20"/>
              <w:jc w:val="both"/>
            </w:pPr>
            <w:r>
              <w:rPr>
                <w:rFonts w:ascii="Times New Roman"/>
                <w:b w:val="false"/>
                <w:i w:val="false"/>
                <w:color w:val="000000"/>
                <w:sz w:val="20"/>
              </w:rPr>
              <w:t>
Қазақстан Республикасының</w:t>
            </w:r>
          </w:p>
          <w:bookmarkEnd w:id="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2013 жылғы 30 мамырдағы</w:t>
            </w:r>
            <w:r>
              <w:br/>
            </w:r>
            <w:r>
              <w:rPr>
                <w:rFonts w:ascii="Times New Roman"/>
                <w:b w:val="false"/>
                <w:i w:val="false"/>
                <w:color w:val="000000"/>
                <w:sz w:val="20"/>
              </w:rPr>
              <w:t>№ 575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2009 жылғы 26 тамыздағы</w:t>
            </w:r>
            <w:r>
              <w:br/>
            </w:r>
            <w:r>
              <w:rPr>
                <w:rFonts w:ascii="Times New Roman"/>
                <w:b w:val="false"/>
                <w:i w:val="false"/>
                <w:color w:val="000000"/>
                <w:sz w:val="20"/>
              </w:rPr>
              <w:t>№ 861 Жарлығымен</w:t>
            </w:r>
            <w:r>
              <w:br/>
            </w:r>
            <w:r>
              <w:rPr>
                <w:rFonts w:ascii="Times New Roman"/>
                <w:b w:val="false"/>
                <w:i w:val="false"/>
                <w:color w:val="000000"/>
                <w:sz w:val="20"/>
              </w:rPr>
              <w:t xml:space="preserve">БЕКIТIЛГЕН </w:t>
            </w:r>
          </w:p>
        </w:tc>
      </w:tr>
    </w:tbl>
    <w:bookmarkStart w:name="z5" w:id="5"/>
    <w:p>
      <w:pPr>
        <w:spacing w:after="0"/>
        <w:ind w:left="0"/>
        <w:jc w:val="left"/>
      </w:pPr>
      <w:r>
        <w:rPr>
          <w:rFonts w:ascii="Times New Roman"/>
          <w:b/>
          <w:i w:val="false"/>
          <w:color w:val="000000"/>
        </w:rPr>
        <w:t xml:space="preserve"> Республикалық бюджет жобасын әзiрлеу</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Республикалық бюджет жобасын әзiрлеудің осы қағидалары (бұдан әрi – Қағидалар)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республикалық бюджет жобасын әзiрлеу тәртiбiн айқындайды.</w:t>
      </w:r>
    </w:p>
    <w:bookmarkEnd w:id="6"/>
    <w:bookmarkStart w:name="z4" w:id="7"/>
    <w:p>
      <w:pPr>
        <w:spacing w:after="0"/>
        <w:ind w:left="0"/>
        <w:jc w:val="both"/>
      </w:pPr>
      <w:r>
        <w:rPr>
          <w:rFonts w:ascii="Times New Roman"/>
          <w:b w:val="false"/>
          <w:i w:val="false"/>
          <w:color w:val="000000"/>
          <w:sz w:val="28"/>
        </w:rPr>
        <w:t>
      2. Республикалық бюджет жобасын әзiрлеу процесі мынадай кезеңдердi:</w:t>
      </w:r>
    </w:p>
    <w:bookmarkEnd w:id="7"/>
    <w:bookmarkStart w:name="z17" w:id="8"/>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әзірлеуді және оны Қазақстан Республикасы Үкiметiнiң мақұлдауын;</w:t>
      </w:r>
    </w:p>
    <w:bookmarkEnd w:id="8"/>
    <w:bookmarkStart w:name="z18" w:id="9"/>
    <w:p>
      <w:pPr>
        <w:spacing w:after="0"/>
        <w:ind w:left="0"/>
        <w:jc w:val="both"/>
      </w:pP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стратегиялық жоспарлар әзірлемейтін бюджеттік бағдарламалар әкімшілерінің бюджеттік бағдарламаларының жобаларын, бюджеттiк өтiнiмдердi әзiрлеуді және оларды Республикалық бюджет комиссиясының қарауын;</w:t>
      </w:r>
    </w:p>
    <w:bookmarkEnd w:id="9"/>
    <w:bookmarkStart w:name="z19" w:id="10"/>
    <w:p>
      <w:pPr>
        <w:spacing w:after="0"/>
        <w:ind w:left="0"/>
        <w:jc w:val="both"/>
      </w:pPr>
      <w:r>
        <w:rPr>
          <w:rFonts w:ascii="Times New Roman"/>
          <w:b w:val="false"/>
          <w:i w:val="false"/>
          <w:color w:val="000000"/>
          <w:sz w:val="28"/>
        </w:rPr>
        <w:t>
      3) республикалық бюджет туралы заң жобасын әзiрлеудi қамтиды.</w:t>
      </w:r>
    </w:p>
    <w:bookmarkEnd w:id="10"/>
    <w:bookmarkStart w:name="z8" w:id="11"/>
    <w:p>
      <w:pPr>
        <w:spacing w:after="0"/>
        <w:ind w:left="0"/>
        <w:jc w:val="left"/>
      </w:pPr>
      <w:r>
        <w:rPr>
          <w:rFonts w:ascii="Times New Roman"/>
          <w:b/>
          <w:i w:val="false"/>
          <w:color w:val="000000"/>
        </w:rPr>
        <w:t xml:space="preserve"> 2. Қазақстан Республикасының әлеуметтiк-экономикалық даму болжамының жобасын әзiрлеу</w:t>
      </w:r>
    </w:p>
    <w:bookmarkEnd w:id="11"/>
    <w:bookmarkStart w:name="z9" w:id="12"/>
    <w:p>
      <w:pPr>
        <w:spacing w:after="0"/>
        <w:ind w:left="0"/>
        <w:jc w:val="both"/>
      </w:pPr>
      <w:r>
        <w:rPr>
          <w:rFonts w:ascii="Times New Roman"/>
          <w:b w:val="false"/>
          <w:i w:val="false"/>
          <w:color w:val="000000"/>
          <w:sz w:val="28"/>
        </w:rPr>
        <w:t>
      3. Қазақстан Республикасының әлеуметтiк-экономикалық даму болжамын мемлекеттiк жоспарлау жөнiндегi орталық уәкiлеттi орган әзiрлейдi.</w:t>
      </w:r>
    </w:p>
    <w:bookmarkEnd w:id="12"/>
    <w:bookmarkStart w:name="z20" w:id="13"/>
    <w:p>
      <w:pPr>
        <w:spacing w:after="0"/>
        <w:ind w:left="0"/>
        <w:jc w:val="both"/>
      </w:pPr>
      <w:r>
        <w:rPr>
          <w:rFonts w:ascii="Times New Roman"/>
          <w:b w:val="false"/>
          <w:i w:val="false"/>
          <w:color w:val="000000"/>
          <w:sz w:val="28"/>
        </w:rPr>
        <w:t>
      4. Қазақстан Республикасының әлеуметтік-экономикалық даму болжамын әзірлеу тәртібін Қазақстан Республикасының Үкіметі айқындайды.</w:t>
      </w:r>
    </w:p>
    <w:bookmarkEnd w:id="13"/>
    <w:bookmarkStart w:name="z10" w:id="14"/>
    <w:p>
      <w:pPr>
        <w:spacing w:after="0"/>
        <w:ind w:left="0"/>
        <w:jc w:val="left"/>
      </w:pPr>
      <w:r>
        <w:rPr>
          <w:rFonts w:ascii="Times New Roman"/>
          <w:b/>
          <w:i w:val="false"/>
          <w:color w:val="000000"/>
        </w:rPr>
        <w:t xml:space="preserve"> 3.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әзірлеу, басым бюджеттік инвестициялар бойынша ұсыныстар тұжырымдау, стратегиялық жоспарлар мен бюджеттік өтінімдер әзірлемейтін бюджеттік бағдарламалар әкімшілерінің бюджеттік бағдарламаларының жобаларын әзірлеу</w:t>
      </w:r>
    </w:p>
    <w:bookmarkEnd w:id="14"/>
    <w:bookmarkStart w:name="z11" w:id="15"/>
    <w:p>
      <w:pPr>
        <w:spacing w:after="0"/>
        <w:ind w:left="0"/>
        <w:jc w:val="both"/>
      </w:pPr>
      <w:r>
        <w:rPr>
          <w:rFonts w:ascii="Times New Roman"/>
          <w:b w:val="false"/>
          <w:i w:val="false"/>
          <w:color w:val="000000"/>
          <w:sz w:val="28"/>
        </w:rPr>
        <w:t>
      5. Республикалық бюджет шығыстарын жоспарлау үшін республикалық бюджеттік бағдарламалар әкімшілері:</w:t>
      </w:r>
    </w:p>
    <w:bookmarkEnd w:id="15"/>
    <w:bookmarkStart w:name="z21" w:id="16"/>
    <w:p>
      <w:pPr>
        <w:spacing w:after="0"/>
        <w:ind w:left="0"/>
        <w:jc w:val="both"/>
      </w:pPr>
      <w:r>
        <w:rPr>
          <w:rFonts w:ascii="Times New Roman"/>
          <w:b w:val="false"/>
          <w:i w:val="false"/>
          <w:color w:val="000000"/>
          <w:sz w:val="28"/>
        </w:rPr>
        <w:t>
      1) мемлекеттік жоспарлау жөніндегі орталық уәкілетті органға ағымдағы қаржы жылының 1 сәуіріне дейінгі мерзімде стратегиялық жоспарлардың жобаларын немесе стратегиялық жоспарларға өзгерістер мен толықтырулардың жобаларын, сондай-ақ басым бюджеттік инвестициялар бойынша ұсыныстарды;</w:t>
      </w:r>
    </w:p>
    <w:bookmarkEnd w:id="16"/>
    <w:bookmarkStart w:name="z22" w:id="17"/>
    <w:p>
      <w:pPr>
        <w:spacing w:after="0"/>
        <w:ind w:left="0"/>
        <w:jc w:val="both"/>
      </w:pPr>
      <w:r>
        <w:rPr>
          <w:rFonts w:ascii="Times New Roman"/>
          <w:b w:val="false"/>
          <w:i w:val="false"/>
          <w:color w:val="000000"/>
          <w:sz w:val="28"/>
        </w:rPr>
        <w:t>
      2) бюджеттік жоспарлау жөніндегі орталық уәкілетті органға ағымдағы қаржы жылының 15 мамырына дейінгі мерзімде бюджеттік өтінімдерді және стратегиялық жоспарлардың жобаларын немесе мемлекеттік жоспарлау жөніндегі орталық уәкілетті органның қорытындыларын есепке ала отырып, стратегиялық жоспарларға өзгерістер мен толықтырулардың жобаларын ұсынады.</w:t>
      </w:r>
    </w:p>
    <w:bookmarkEnd w:id="17"/>
    <w:bookmarkStart w:name="z23" w:id="18"/>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бағдарламалардың әкімшілері бюджеттік жоспарлау жөніндегі орталық уәкілетті органға бюджеттік өтінімдерді және бюджеттік бағдарламалардың жобаларын ұсынады.</w:t>
      </w:r>
    </w:p>
    <w:bookmarkEnd w:id="18"/>
    <w:bookmarkStart w:name="z24" w:id="19"/>
    <w:p>
      <w:pPr>
        <w:spacing w:after="0"/>
        <w:ind w:left="0"/>
        <w:jc w:val="both"/>
      </w:pPr>
      <w:r>
        <w:rPr>
          <w:rFonts w:ascii="Times New Roman"/>
          <w:b w:val="false"/>
          <w:i w:val="false"/>
          <w:color w:val="000000"/>
          <w:sz w:val="28"/>
        </w:rPr>
        <w:t>
      6. Республикалық бюджеттiк бағдарламалар әкiмшiлерiнің тиісті жоспарлы кезеңге арналған бюджеттік өтінімдерін бюджеттік жоспарлау жөніндегі орталық уәкілетті орган айқындайтын тәртіпте қарау кезінде:</w:t>
      </w:r>
    </w:p>
    <w:bookmarkEnd w:id="19"/>
    <w:bookmarkStart w:name="z25" w:id="20"/>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соқтырған себептер;</w:t>
      </w:r>
    </w:p>
    <w:bookmarkEnd w:id="20"/>
    <w:bookmarkStart w:name="z26" w:id="21"/>
    <w:p>
      <w:pPr>
        <w:spacing w:after="0"/>
        <w:ind w:left="0"/>
        <w:jc w:val="both"/>
      </w:pPr>
      <w:r>
        <w:rPr>
          <w:rFonts w:ascii="Times New Roman"/>
          <w:b w:val="false"/>
          <w:i w:val="false"/>
          <w:color w:val="000000"/>
          <w:sz w:val="28"/>
        </w:rPr>
        <w:t>
      2) республикалық бюджеттік бағдарламалардың әкімшілері ұсынған есепті қаржы жылы үшін стратегиялық жоспарлардың іске асырылуы туралы есептер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w:t>
      </w:r>
    </w:p>
    <w:bookmarkEnd w:id="21"/>
    <w:bookmarkStart w:name="z27" w:id="22"/>
    <w:p>
      <w:pPr>
        <w:spacing w:after="0"/>
        <w:ind w:left="0"/>
        <w:jc w:val="both"/>
      </w:pPr>
      <w:r>
        <w:rPr>
          <w:rFonts w:ascii="Times New Roman"/>
          <w:b w:val="false"/>
          <w:i w:val="false"/>
          <w:color w:val="000000"/>
          <w:sz w:val="28"/>
        </w:rPr>
        <w:t>
      3) республикалық бюджеттік бағдарламалардың әкімшілері өтінім берген шығыстарды оның негізділігі тұрғысынан қарау бөлігінде өткен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қорытындылар мен ұсынымдар ескеріледі;</w:t>
      </w:r>
    </w:p>
    <w:bookmarkEnd w:id="22"/>
    <w:bookmarkStart w:name="z28" w:id="23"/>
    <w:p>
      <w:pPr>
        <w:spacing w:after="0"/>
        <w:ind w:left="0"/>
        <w:jc w:val="both"/>
      </w:pPr>
      <w:r>
        <w:rPr>
          <w:rFonts w:ascii="Times New Roman"/>
          <w:b w:val="false"/>
          <w:i w:val="false"/>
          <w:color w:val="000000"/>
          <w:sz w:val="28"/>
        </w:rPr>
        <w:t>
      4) жаңа бюджеттік инвестициялық жобалар бойынша жобаның өтімділігі, жоба аяқталғаннан кейін оны ұстауға арналған шығыстардың негіздемесі, жалғасатын бюджеттік инвестициялық жобалар бойынша – бюджеттік инвестициялық жобаны іске асыру мониторингінің нәтижелері қаралады;</w:t>
      </w:r>
    </w:p>
    <w:bookmarkEnd w:id="23"/>
    <w:bookmarkStart w:name="z29" w:id="24"/>
    <w:p>
      <w:pPr>
        <w:spacing w:after="0"/>
        <w:ind w:left="0"/>
        <w:jc w:val="both"/>
      </w:pPr>
      <w:r>
        <w:rPr>
          <w:rFonts w:ascii="Times New Roman"/>
          <w:b w:val="false"/>
          <w:i w:val="false"/>
          <w:color w:val="000000"/>
          <w:sz w:val="28"/>
        </w:rPr>
        <w:t>
      5) бюджеттік кредиттер бойынша кредиттік шарт талаптарын орындау және нысаналы мақсат бойынша бюджеттік кредитті пайдалану ескеріледі;</w:t>
      </w:r>
    </w:p>
    <w:bookmarkEnd w:id="24"/>
    <w:bookmarkStart w:name="z30" w:id="25"/>
    <w:p>
      <w:pPr>
        <w:spacing w:after="0"/>
        <w:ind w:left="0"/>
        <w:jc w:val="both"/>
      </w:pPr>
      <w:r>
        <w:rPr>
          <w:rFonts w:ascii="Times New Roman"/>
          <w:b w:val="false"/>
          <w:i w:val="false"/>
          <w:color w:val="000000"/>
          <w:sz w:val="28"/>
        </w:rPr>
        <w:t>
      6) шешілуіне нысаналы трансферттер бойынша келісім жобаларында көзделген нысаналы трансферттер бөлінетін нысаналы трансферттер бойынша мақсаттар мен міндеттерге қол жеткізуді талдау ескеріледі.</w:t>
      </w:r>
    </w:p>
    <w:bookmarkEnd w:id="25"/>
    <w:bookmarkStart w:name="z31" w:id="26"/>
    <w:p>
      <w:pPr>
        <w:spacing w:after="0"/>
        <w:ind w:left="0"/>
        <w:jc w:val="both"/>
      </w:pPr>
      <w:r>
        <w:rPr>
          <w:rFonts w:ascii="Times New Roman"/>
          <w:b w:val="false"/>
          <w:i w:val="false"/>
          <w:color w:val="000000"/>
          <w:sz w:val="28"/>
        </w:rPr>
        <w:t>
      7. Мемлекеттiк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p>
    <w:bookmarkEnd w:id="26"/>
    <w:bookmarkStart w:name="z32" w:id="27"/>
    <w:p>
      <w:pPr>
        <w:spacing w:after="0"/>
        <w:ind w:left="0"/>
        <w:jc w:val="both"/>
      </w:pPr>
      <w:r>
        <w:rPr>
          <w:rFonts w:ascii="Times New Roman"/>
          <w:b w:val="false"/>
          <w:i w:val="false"/>
          <w:color w:val="000000"/>
          <w:sz w:val="28"/>
        </w:rPr>
        <w:t>
      8. Республикалық бюджет шығыстары базалық шығыстарға және жаңа бастамаларға арналған шығыстарға бөлiнедi.</w:t>
      </w:r>
    </w:p>
    <w:bookmarkEnd w:id="27"/>
    <w:bookmarkStart w:name="z33" w:id="28"/>
    <w:p>
      <w:pPr>
        <w:spacing w:after="0"/>
        <w:ind w:left="0"/>
        <w:jc w:val="both"/>
      </w:pPr>
      <w:r>
        <w:rPr>
          <w:rFonts w:ascii="Times New Roman"/>
          <w:b w:val="false"/>
          <w:i w:val="false"/>
          <w:color w:val="000000"/>
          <w:sz w:val="28"/>
        </w:rPr>
        <w:t>
      Тұрақты сипаттағы шығыстар, күрделi шығыстар, сондай-ақ, бюджеттен қоса қаржыландыру жағдайларында басталған (жалғасатын) бюджеттiк инвестициялық жобаларға және концессиялық жобаларға арналған шығыстар базалық шығыстар болып табылады.</w:t>
      </w:r>
    </w:p>
    <w:bookmarkEnd w:id="28"/>
    <w:bookmarkStart w:name="z34" w:id="29"/>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p>
    <w:bookmarkEnd w:id="29"/>
    <w:bookmarkStart w:name="z35" w:id="30"/>
    <w:p>
      <w:pPr>
        <w:spacing w:after="0"/>
        <w:ind w:left="0"/>
        <w:jc w:val="both"/>
      </w:pPr>
      <w:r>
        <w:rPr>
          <w:rFonts w:ascii="Times New Roman"/>
          <w:b w:val="false"/>
          <w:i w:val="false"/>
          <w:color w:val="000000"/>
          <w:sz w:val="28"/>
        </w:rPr>
        <w:t>
      Жаңа бастамаларға арналған шығыстарға:</w:t>
      </w:r>
    </w:p>
    <w:bookmarkEnd w:id="30"/>
    <w:bookmarkStart w:name="z36" w:id="31"/>
    <w:p>
      <w:pPr>
        <w:spacing w:after="0"/>
        <w:ind w:left="0"/>
        <w:jc w:val="both"/>
      </w:pP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bookmarkEnd w:id="31"/>
    <w:bookmarkStart w:name="z37" w:id="32"/>
    <w:p>
      <w:pPr>
        <w:spacing w:after="0"/>
        <w:ind w:left="0"/>
        <w:jc w:val="both"/>
      </w:pP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p>
    <w:bookmarkEnd w:id="32"/>
    <w:bookmarkStart w:name="z38" w:id="33"/>
    <w:p>
      <w:pPr>
        <w:spacing w:after="0"/>
        <w:ind w:left="0"/>
        <w:jc w:val="both"/>
      </w:pPr>
      <w:r>
        <w:rPr>
          <w:rFonts w:ascii="Times New Roman"/>
          <w:b w:val="false"/>
          <w:i w:val="false"/>
          <w:color w:val="000000"/>
          <w:sz w:val="28"/>
        </w:rPr>
        <w:t>
      9.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бюджеттік жоспарлау жөнiндегi орталық уәкiлеттi органның ұсыныстары негiзiнде және мемлекеттік жоспарлау жөніндегі орталық уәкілетті органның қорытындысын ескере отырып, Республикалық бюджет комиссиясы бөледi.</w:t>
      </w:r>
    </w:p>
    <w:bookmarkEnd w:id="33"/>
    <w:bookmarkStart w:name="z39" w:id="34"/>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көлемдi қоса отырып, ағымдағы жоспарлы кезеңнiң екiншi және үшiншi жылдары шығыстарының бекiтiлген көлемi негiзiнде айқындалады.</w:t>
      </w:r>
    </w:p>
    <w:bookmarkEnd w:id="34"/>
    <w:bookmarkStart w:name="z40" w:id="35"/>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белгiленген елдiң даму басымдықтарын, есептi қаржы жылының бюджеттiк мониторингi нәтижелерiн, есептi қаржы жылында стратегиялық жоспарды iске асыру туралы есептердi, нәтижелердi бағалауды ескере отырып, республикалық бюджеттiк бағдарламалар әкiмшiлерiнiң арасында бөлiнуге жатады.</w:t>
      </w:r>
    </w:p>
    <w:bookmarkEnd w:id="35"/>
    <w:bookmarkStart w:name="z41" w:id="36"/>
    <w:p>
      <w:pPr>
        <w:spacing w:after="0"/>
        <w:ind w:left="0"/>
        <w:jc w:val="both"/>
      </w:pPr>
      <w:r>
        <w:rPr>
          <w:rFonts w:ascii="Times New Roman"/>
          <w:b w:val="false"/>
          <w:i w:val="false"/>
          <w:color w:val="000000"/>
          <w:sz w:val="28"/>
        </w:rPr>
        <w:t>
      10. Бюджеттiк бағдарламалар әкiмшiсiнiң жаңа бастамаларына арналған шығыстарды жоспарлау қосымша бюджет қаражатын бөлу есебiнен де, өткен жоспарлы кезеңде республикалық бюджет туралы заңда бекiтiлген осы бюджеттiк бағдарламалар әкiмшiсiнiң базалық шығыстары қаражатын қайта бөлу есебiнен де жүзеге асырылады.</w:t>
      </w:r>
    </w:p>
    <w:bookmarkEnd w:id="36"/>
    <w:bookmarkStart w:name="z42" w:id="37"/>
    <w:p>
      <w:pPr>
        <w:spacing w:after="0"/>
        <w:ind w:left="0"/>
        <w:jc w:val="both"/>
      </w:pPr>
      <w:r>
        <w:rPr>
          <w:rFonts w:ascii="Times New Roman"/>
          <w:b w:val="false"/>
          <w:i w:val="false"/>
          <w:color w:val="000000"/>
          <w:sz w:val="28"/>
        </w:rPr>
        <w:t>
      11. Егер жекелеген бюджеттiк бағдарламалар бойынша өткен жоспарлы кезеңнiң екiншi және үшiншi жылдарының шығыстар сомасы республикалық бюджет туралы заңда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есептер жасалмайды.</w:t>
      </w:r>
    </w:p>
    <w:bookmarkEnd w:id="37"/>
    <w:bookmarkStart w:name="z43" w:id="38"/>
    <w:p>
      <w:pPr>
        <w:spacing w:after="0"/>
        <w:ind w:left="0"/>
        <w:jc w:val="both"/>
      </w:pPr>
      <w:r>
        <w:rPr>
          <w:rFonts w:ascii="Times New Roman"/>
          <w:b w:val="false"/>
          <w:i w:val="false"/>
          <w:color w:val="000000"/>
          <w:sz w:val="28"/>
        </w:rPr>
        <w:t>
      Осы бағдарламалар бойынша шығыстардың түрлерi бойынша есептер үшiншi жылға ғана жасалады.</w:t>
      </w:r>
    </w:p>
    <w:bookmarkEnd w:id="38"/>
    <w:bookmarkStart w:name="z45" w:id="39"/>
    <w:p>
      <w:pPr>
        <w:spacing w:after="0"/>
        <w:ind w:left="0"/>
        <w:jc w:val="both"/>
      </w:pPr>
      <w:r>
        <w:rPr>
          <w:rFonts w:ascii="Times New Roman"/>
          <w:b w:val="false"/>
          <w:i w:val="false"/>
          <w:color w:val="000000"/>
          <w:sz w:val="28"/>
        </w:rPr>
        <w:t>
      Егер жекелеген бюджеттiк бағдарламалар бойынша өткен жоспарлы кезеңнiң екiншi және (немесе) үшiншi жылдарының шығыстар сомасы республикалық бюджет туралы заңда осы бағдарламалар бойынша бекiтiлген сомамен салыстырғанда өзгеретiн болса, онда шығыстардың түрлерi бойынша есептеулер жоспарланатын жоспарлы кезеңнің жылдары бөлiнiсiнде осы бағдарламалар (кіші бағдарламалар) бойынша жасалады және ұсынылады.</w:t>
      </w:r>
    </w:p>
    <w:bookmarkEnd w:id="39"/>
    <w:bookmarkStart w:name="z44" w:id="40"/>
    <w:p>
      <w:pPr>
        <w:spacing w:after="0"/>
        <w:ind w:left="0"/>
        <w:jc w:val="both"/>
      </w:pPr>
      <w:r>
        <w:rPr>
          <w:rFonts w:ascii="Times New Roman"/>
          <w:b w:val="false"/>
          <w:i w:val="false"/>
          <w:color w:val="000000"/>
          <w:sz w:val="28"/>
        </w:rPr>
        <w:t>
      12.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және басым бюджеттік инвестициялар бойынша ұсыныстарды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 қарайды.</w:t>
      </w:r>
    </w:p>
    <w:bookmarkEnd w:id="40"/>
    <w:bookmarkStart w:name="z46" w:id="41"/>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оларға өзгерістер мен толықтырулардың жобаларын қарау нәтижелері бойынша он күн ішінде қорытындыларды қалыптастырады және мемлекеттік жоспарлау жөніндегі орталық уәкілетті орган анықтайтын нысан бойынша республикалық бюджеттік бағдарламалардың әкімшісіне жібереді.</w:t>
      </w:r>
    </w:p>
    <w:bookmarkEnd w:id="41"/>
    <w:bookmarkStart w:name="z47" w:id="42"/>
    <w:p>
      <w:pPr>
        <w:spacing w:after="0"/>
        <w:ind w:left="0"/>
        <w:jc w:val="both"/>
      </w:pPr>
      <w:r>
        <w:rPr>
          <w:rFonts w:ascii="Times New Roman"/>
          <w:b w:val="false"/>
          <w:i w:val="false"/>
          <w:color w:val="000000"/>
          <w:sz w:val="28"/>
        </w:rPr>
        <w:t xml:space="preserve">
      13. Республикалық бюджеттік бағдарламалардың әкімшісі мемлекеттік жоспарлау жөніндегі орталық уәкілетті органның қорытындысын ескере отырып, стратегиялық жоспарлардың жобасын немесе стратегиялық жоспарларға енгізілетін өзгерістер мен толықтырулардың жобаларын пысықтайды, бюджеттік өтінім жасайды және Қазақстан Республикасы Бюджет кодексінің 66-бабының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бюджеттік жоспарлау жөніндегі орталық уәкілетті органға ұсынады.</w:t>
      </w:r>
    </w:p>
    <w:bookmarkEnd w:id="42"/>
    <w:bookmarkStart w:name="z48" w:id="43"/>
    <w:p>
      <w:pPr>
        <w:spacing w:after="0"/>
        <w:ind w:left="0"/>
        <w:jc w:val="both"/>
      </w:pPr>
      <w:r>
        <w:rPr>
          <w:rFonts w:ascii="Times New Roman"/>
          <w:b w:val="false"/>
          <w:i w:val="false"/>
          <w:color w:val="000000"/>
          <w:sz w:val="28"/>
        </w:rPr>
        <w:t>
      14. Бюджеттік жоспарлау жөніндегі орталық уәкілетті орган:</w:t>
      </w:r>
    </w:p>
    <w:bookmarkEnd w:id="43"/>
    <w:bookmarkStart w:name="z49" w:id="44"/>
    <w:p>
      <w:pPr>
        <w:spacing w:after="0"/>
        <w:ind w:left="0"/>
        <w:jc w:val="both"/>
      </w:pPr>
      <w:r>
        <w:rPr>
          <w:rFonts w:ascii="Times New Roman"/>
          <w:b w:val="false"/>
          <w:i w:val="false"/>
          <w:color w:val="000000"/>
          <w:sz w:val="28"/>
        </w:rPr>
        <w:t>
      1) республикалық бюджеттік бағдарламалар әкімшілерінің бюджеттiк өтiнiмдерiн олардың Қазақстан Республикасының бюджет және өзге де заңнамасына, әлеуметтiк-экономикалық даму болжамына, мемлекеттiк қызметтiң қолданыстағы заттай нормаларына және стандарттарына сәйкестiгi тұрғысынан;</w:t>
      </w:r>
    </w:p>
    <w:bookmarkEnd w:id="44"/>
    <w:bookmarkStart w:name="z50" w:id="45"/>
    <w:p>
      <w:pPr>
        <w:spacing w:after="0"/>
        <w:ind w:left="0"/>
        <w:jc w:val="both"/>
      </w:pPr>
      <w:r>
        <w:rPr>
          <w:rFonts w:ascii="Times New Roman"/>
          <w:b w:val="false"/>
          <w:i w:val="false"/>
          <w:color w:val="000000"/>
          <w:sz w:val="28"/>
        </w:rPr>
        <w:t>
      2) стратегиялық жоспарлар жобаларының немесе стратегиялық жоспарларға енгізілетін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байланыстылығы тұрғысынан;</w:t>
      </w:r>
    </w:p>
    <w:bookmarkEnd w:id="45"/>
    <w:bookmarkStart w:name="z51" w:id="46"/>
    <w:p>
      <w:pPr>
        <w:spacing w:after="0"/>
        <w:ind w:left="0"/>
        <w:jc w:val="both"/>
      </w:pPr>
      <w:r>
        <w:rPr>
          <w:rFonts w:ascii="Times New Roman"/>
          <w:b w:val="false"/>
          <w:i w:val="false"/>
          <w:color w:val="000000"/>
          <w:sz w:val="28"/>
        </w:rPr>
        <w:t>
      3) стратегиялық жоспарлар әзірлемейтін республикалық бюджеттік бағдарламалар әкімшілерінің бюджеттік бағдарламаларының жобаларында ұсынылған нәтижелілік пен тиімділік көрсеткіштерін олардың бюджеттік бағдарламалар әкімшілері қызметінің функцияларына, өкілеттіктеріне, бағыттарына сәйкестігі тұрғысынан қарайды.</w:t>
      </w:r>
    </w:p>
    <w:bookmarkEnd w:id="46"/>
    <w:bookmarkStart w:name="z52" w:id="47"/>
    <w:p>
      <w:pPr>
        <w:spacing w:after="0"/>
        <w:ind w:left="0"/>
        <w:jc w:val="both"/>
      </w:pPr>
      <w:r>
        <w:rPr>
          <w:rFonts w:ascii="Times New Roman"/>
          <w:b w:val="false"/>
          <w:i w:val="false"/>
          <w:color w:val="000000"/>
          <w:sz w:val="28"/>
        </w:rPr>
        <w:t>
      15. Бюджеттік жоспарлау жөніндегі орталық уәкілетті орган бюджеттік өтінімдер мен стратегиялық жоспарлар әзірлемейтін бюджеттік бағдарламалар әкімшілерінің бюджеттік бағдарламаларының жобаларын қарау қорытындылары бойынша және мемлекеттік жоспарлау жөніндегі орталық уәкілетті органның қорытындысын ескере отырып, республикалық бюджеттік бағдарламалар әкімшілерінің шығыстары бойынша қорытындыны қалыптастырады және Республикалық бюджет комиссиясының қарауына жібереді.</w:t>
      </w:r>
    </w:p>
    <w:bookmarkEnd w:id="47"/>
    <w:bookmarkStart w:name="z53" w:id="48"/>
    <w:p>
      <w:pPr>
        <w:spacing w:after="0"/>
        <w:ind w:left="0"/>
        <w:jc w:val="both"/>
      </w:pPr>
      <w:r>
        <w:rPr>
          <w:rFonts w:ascii="Times New Roman"/>
          <w:b w:val="false"/>
          <w:i w:val="false"/>
          <w:color w:val="000000"/>
          <w:sz w:val="28"/>
        </w:rPr>
        <w:t>
      Бұл ретте республикалық бюджеттік бағдарламалар әкімшілері шығыстарының көлеміне әлеуметтік-экономикалық даму болжамында көзделмеген жаңа бастамаларға арналған шығыстар енгізілмеуге тиіс.</w:t>
      </w:r>
    </w:p>
    <w:bookmarkEnd w:id="48"/>
    <w:bookmarkStart w:name="z54" w:id="49"/>
    <w:p>
      <w:pPr>
        <w:spacing w:after="0"/>
        <w:ind w:left="0"/>
        <w:jc w:val="both"/>
      </w:pPr>
      <w:r>
        <w:rPr>
          <w:rFonts w:ascii="Times New Roman"/>
          <w:b w:val="false"/>
          <w:i w:val="false"/>
          <w:color w:val="000000"/>
          <w:sz w:val="28"/>
        </w:rPr>
        <w:t>
      Республикалық бюджеттік бағдарламалар әкімшілері мен мемлекеттік жоспарлау жөніндегі орталық уәкілетті орган, бюджеттік жоспарлау жөніндегі орталық уәкілетті орган арасындағы келіспеушіліктерді Республикалық бюджет комиссиясы қарайды.</w:t>
      </w:r>
    </w:p>
    <w:bookmarkEnd w:id="49"/>
    <w:bookmarkStart w:name="z55" w:id="50"/>
    <w:p>
      <w:pPr>
        <w:spacing w:after="0"/>
        <w:ind w:left="0"/>
        <w:jc w:val="both"/>
      </w:pPr>
      <w:r>
        <w:rPr>
          <w:rFonts w:ascii="Times New Roman"/>
          <w:b w:val="false"/>
          <w:i w:val="false"/>
          <w:color w:val="000000"/>
          <w:sz w:val="28"/>
        </w:rPr>
        <w:t>
      Республикалық бюджет комиссиясы республикалық бюджеттік бағдарламалар әкімшісінің шығыстары бойынша қорытындыны қарайды және ол бойынша ұсыныстар тұжырымдайды.</w:t>
      </w:r>
    </w:p>
    <w:bookmarkEnd w:id="50"/>
    <w:bookmarkStart w:name="z56" w:id="51"/>
    <w:p>
      <w:pPr>
        <w:spacing w:after="0"/>
        <w:ind w:left="0"/>
        <w:jc w:val="both"/>
      </w:pPr>
      <w:r>
        <w:rPr>
          <w:rFonts w:ascii="Times New Roman"/>
          <w:b w:val="false"/>
          <w:i w:val="false"/>
          <w:color w:val="000000"/>
          <w:sz w:val="28"/>
        </w:rPr>
        <w:t>
      16. Республикалық бюджет комиссиясы бюджеттік жоспарлау жөнiндегi орталық уәкiлеттi орган қарауға дайындаған материалдарды Республикалық бюджет комиссиясының жұмыс органы жасайтын және Республикалық бюджет комиссиясының төрағасы келісетін жоспар-кестеге сәйкес қарайды. Республикалық бюджет комиссиясының төрағасымен келісілген жоспар-кесте республикалық бюджеттік бағдарламалардың әкімшілеріне жеткізіледі.</w:t>
      </w:r>
    </w:p>
    <w:bookmarkEnd w:id="51"/>
    <w:bookmarkStart w:name="z57" w:id="52"/>
    <w:p>
      <w:pPr>
        <w:spacing w:after="0"/>
        <w:ind w:left="0"/>
        <w:jc w:val="both"/>
      </w:pP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бюджеттік жоспарлау жөніндегі орталық уәкілетті органға – ағымдағы қаржы жылының 1 тамызына дейiнгi мерзiмде пысықталған бюджеттік өтінімдерді, стратегиялық жоспарлар әзірлемейтін бюджеттік бағдарламалар әкімшілерінің бюджеттік бағдарламаларының жобаларын, мемлекеттік жоспарлау жөніндегі орталық уәкілетті органға – стратегиялық жоспарлардың пысықталған жобаларын немесе стратегиялық жоспарларға енгізілетін өзгерістер мен толықтырулардың жобаларын ұсынады.</w:t>
      </w:r>
    </w:p>
    <w:bookmarkEnd w:id="52"/>
    <w:bookmarkStart w:name="z12" w:id="53"/>
    <w:p>
      <w:pPr>
        <w:spacing w:after="0"/>
        <w:ind w:left="0"/>
        <w:jc w:val="left"/>
      </w:pPr>
      <w:r>
        <w:rPr>
          <w:rFonts w:ascii="Times New Roman"/>
          <w:b/>
          <w:i w:val="false"/>
          <w:color w:val="000000"/>
        </w:rPr>
        <w:t xml:space="preserve"> 4. Республикалық бюджет туралы заң жобасын әзiрлеу</w:t>
      </w:r>
    </w:p>
    <w:bookmarkEnd w:id="53"/>
    <w:bookmarkStart w:name="z13" w:id="54"/>
    <w:p>
      <w:pPr>
        <w:spacing w:after="0"/>
        <w:ind w:left="0"/>
        <w:jc w:val="both"/>
      </w:pPr>
      <w:r>
        <w:rPr>
          <w:rFonts w:ascii="Times New Roman"/>
          <w:b w:val="false"/>
          <w:i w:val="false"/>
          <w:color w:val="000000"/>
          <w:sz w:val="28"/>
        </w:rPr>
        <w:t>
      18. Республикалық бюджетті бюджеттік жоспарлау жөніндегі орталық уәкілетті орган әлеуметтік-экономикалық даму болжамын, мемлекеттік жоспарлау жөніндегі орталық уәкілетті органның мемлекеттік органдардың стратегиялық жоспарларын қарау нәтижелері бойынша қорытындыларын ескере отырып, жыл сайын жоспарлы кезеңге әзірлейді және оны Республикалық бюджет комиссиясының қарауына енгiзедi.</w:t>
      </w:r>
    </w:p>
    <w:bookmarkEnd w:id="54"/>
    <w:bookmarkStart w:name="z58" w:id="55"/>
    <w:p>
      <w:pPr>
        <w:spacing w:after="0"/>
        <w:ind w:left="0"/>
        <w:jc w:val="both"/>
      </w:pPr>
      <w:r>
        <w:rPr>
          <w:rFonts w:ascii="Times New Roman"/>
          <w:b w:val="false"/>
          <w:i w:val="false"/>
          <w:color w:val="000000"/>
          <w:sz w:val="28"/>
        </w:rPr>
        <w:t>
      19. Бюджеттік жоспарлау жөнiндегi орталық уәкiлеттi орган Республикалық бюджет комиссиясының республикалық бюджет жобасы бойынша ұсыныстары негiзiнде республикалық бюджет туралы заңның жобасын әзiрлейдi және ағымдағы қаржы жылының 15 тамызынан кешiктiрмей оны Қазақстан Республикасы Үкiметiнiң қарауына ұсынады.</w:t>
      </w:r>
    </w:p>
    <w:bookmarkEnd w:id="55"/>
    <w:bookmarkStart w:name="z59" w:id="56"/>
    <w:p>
      <w:pPr>
        <w:spacing w:after="0"/>
        <w:ind w:left="0"/>
        <w:jc w:val="both"/>
      </w:pPr>
      <w:r>
        <w:rPr>
          <w:rFonts w:ascii="Times New Roman"/>
          <w:b w:val="false"/>
          <w:i w:val="false"/>
          <w:color w:val="000000"/>
          <w:sz w:val="28"/>
        </w:rPr>
        <w:t xml:space="preserve">
      20. Республикалық бюджет туралы заңның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кодексiнiң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әзiрленедi.</w:t>
      </w:r>
    </w:p>
    <w:bookmarkEnd w:id="56"/>
    <w:bookmarkStart w:name="z60" w:id="57"/>
    <w:p>
      <w:pPr>
        <w:spacing w:after="0"/>
        <w:ind w:left="0"/>
        <w:jc w:val="both"/>
      </w:pPr>
      <w:r>
        <w:rPr>
          <w:rFonts w:ascii="Times New Roman"/>
          <w:b w:val="false"/>
          <w:i w:val="false"/>
          <w:color w:val="000000"/>
          <w:sz w:val="28"/>
        </w:rPr>
        <w:t>
      21. Республикалық бюджет туралы заңның жобасын Қазақстан Республикасының Үкiметi ағымдағы қаржы жылының 1 қыркүйегiнен кешiктiрмей Қазақстан Республикасының Парламентiне енгiзедi.</w:t>
      </w:r>
    </w:p>
    <w:bookmarkEnd w:id="57"/>
    <w:bookmarkStart w:name="z61" w:id="58"/>
    <w:p>
      <w:pPr>
        <w:spacing w:after="0"/>
        <w:ind w:left="0"/>
        <w:jc w:val="both"/>
      </w:pPr>
      <w:r>
        <w:rPr>
          <w:rFonts w:ascii="Times New Roman"/>
          <w:b w:val="false"/>
          <w:i w:val="false"/>
          <w:color w:val="000000"/>
          <w:sz w:val="28"/>
        </w:rPr>
        <w:t>
      Қазақстан Республикасының Үкiметi республикалық бюджет туралы заңның жобасымен бiр мезгiлде мынадай құжаттар мен материалдарды:</w:t>
      </w:r>
    </w:p>
    <w:bookmarkEnd w:id="58"/>
    <w:bookmarkStart w:name="z62" w:id="59"/>
    <w:p>
      <w:pPr>
        <w:spacing w:after="0"/>
        <w:ind w:left="0"/>
        <w:jc w:val="both"/>
      </w:pPr>
      <w:r>
        <w:rPr>
          <w:rFonts w:ascii="Times New Roman"/>
          <w:b w:val="false"/>
          <w:i w:val="false"/>
          <w:color w:val="000000"/>
          <w:sz w:val="28"/>
        </w:rPr>
        <w:t>
      1) республиканың әлеуметтiк-экономикалық даму болжамын;</w:t>
      </w:r>
    </w:p>
    <w:bookmarkEnd w:id="59"/>
    <w:bookmarkStart w:name="z63" w:id="60"/>
    <w:p>
      <w:pPr>
        <w:spacing w:after="0"/>
        <w:ind w:left="0"/>
        <w:jc w:val="both"/>
      </w:pP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жоспарларға енгізілетін өзгерістер мен толықтырулардың жобаларын;</w:t>
      </w:r>
    </w:p>
    <w:bookmarkEnd w:id="60"/>
    <w:bookmarkStart w:name="z64" w:id="61"/>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бағдарламаларының жобаларын;</w:t>
      </w:r>
    </w:p>
    <w:bookmarkEnd w:id="61"/>
    <w:bookmarkStart w:name="z65" w:id="62"/>
    <w:p>
      <w:pPr>
        <w:spacing w:after="0"/>
        <w:ind w:left="0"/>
        <w:jc w:val="both"/>
      </w:pPr>
      <w:r>
        <w:rPr>
          <w:rFonts w:ascii="Times New Roman"/>
          <w:b w:val="false"/>
          <w:i w:val="false"/>
          <w:color w:val="000000"/>
          <w:sz w:val="28"/>
        </w:rPr>
        <w:t>
      4) мемлекеттiк және мемлекет кепiлдiк берген борыштың соңғы есептi күнгi жай-күйi туралы деректердi;</w:t>
      </w:r>
    </w:p>
    <w:bookmarkEnd w:id="62"/>
    <w:bookmarkStart w:name="z66" w:id="63"/>
    <w:p>
      <w:pPr>
        <w:spacing w:after="0"/>
        <w:ind w:left="0"/>
        <w:jc w:val="both"/>
      </w:pPr>
      <w:r>
        <w:rPr>
          <w:rFonts w:ascii="Times New Roman"/>
          <w:b w:val="false"/>
          <w:i w:val="false"/>
          <w:color w:val="000000"/>
          <w:sz w:val="28"/>
        </w:rPr>
        <w:t>
      5) бюджеттік бағдарламалардың бюджеттік кіші бағдарламалары бөлінісінде бюджет қаражатының жұмсалу бағытын нақтылайтын ақпаратты және республикалық бюджеттің жобасына енгiзiлген шешiмдердi ашып көрсететiн түсiндiрме жазбаны ұсынады.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