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a0565" w14:textId="c6a05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М.А. Құл-Мұхаммедті Қазақстан Республикасының Мәдениет және ақпарат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2013 жылғы 16 қаңтардағы № 471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Мұхтар Абрарұлы Құл-Мұхаммед Қазақстан Республикасының Мәдениет және ақпарат министрі болып тағайындалсын, ол Қазақстан Республикасының Мемлекеттік хатшысы қызметінен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