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fcb" w14:textId="c6d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466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мен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 және республикалық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баспасөзде 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 Экономикалық даму және сауда министрлігінің өңірлік даму, кәсіпкерлікті қолдау, оның ішінде әлеуметтік-кәсіпкерлік корпорациялардың қызметін үйлестіру аясындағы мемлекеттік саясатты қалыптастыру және іске асыру саласындағы функциялары мен өкілеттіктерін оған бере отырып, Қазақстан Республикасы Өңірлік даму министрлігі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Экономикалық даму және сауда министрлігі, оған: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министрлігінен – бюджеттік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жаңа технологиялар министрлігінен – инвестицияларды қолдаудың және қолайлы инвестициялық ахуал жасаудың мемлекеттік саясатын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министрлігінен – халықтың көші-қоны аясындағы мемлекеттік саясатты қалыптастыру саласындағы функциялар мен өкілеттіктерді бере отырып, оны Қазақстан Республикасы Экономика және бюджеттік жоспарлау министрлігі етіп қайта құру жолымен;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Құрылыс және тұрғын үй-коммуналдық шаруашылық істері агенттігі мен Қазақстан Республикасы Жер ресурстарын басқару агенттігі оларды Қазақстан Республикасы Өңірлік даму министрлігіне қосу жолымен;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Атом энергиясы агенттігі оны Қазақстан Республикасы Индустрия және жаңа технологиялар министрлігіне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Экономика және бюджеттік жоспарлау министрлігіне «жасыл экономиканы» дамытудың мемлекеттік саясатын қалыптастыру жөніндегі функциялар мен өкілеттіктер;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Қоршаған ортаны қорғау министрлігіне, оған мына салалардағы: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ресурстарды қорғау мен тиімді пайдалануды бақылау, су ресурстарын басқарудың мемлекеттік саясатын қалыптастыру, сондай-ақ Қазақстан Республикасы Ауыл шаруашылығы министрлігінен берілетін мелиорация мәселелерін қоспағанда, су ресурстарын басқару және балық шаруашылығын дамыту жөніндегі функциялар мен өкілеттіктер;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Құрылыс және тұрғын үй-коммуналдық шаруашылық істері агенттігінен – қатты тұрмыстық қалдықтарды кәдеге жарату мәселелері;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жаңа технологиялар министрлігінен – жаңартылатын энергия көздерін дамыту аясындағы мемлекеттік саясатты қалыптастыру функциялары мен өкілеттіктері беріле отырып, «жасыл экономиканы» дамытудың мемлекеттік саясатын іске асыру мен бақылау жөніндегі функциялар мен өкілеттіктер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Қазақстан Республикасы Еңбек және халықты әлеуметтік қорғау министрлігіне Қазақстан Республикасы Ішкі істер министрлігінің заңсыз көші-қонға қарсы іс-қимыл, шетелдіктер мен азаматтығы жоқ адамдарды есепке алу мен тіркеу, олардың уақытша және тұрақты тұру, елден тұрақты тұрғылықты жерге кету құжаттарын ресімдеу, азаматтарды құжаттандыру, есепке алу және тіркеу, сондай-ақ босқындар мәселелері бойынша функциялары мен өкілеттіктерін қоспағанда, халықтың көші-қоны, оны ведомствоаралық үйлестіруді жүзеге асыру, көші-қон үдерістерін реттеу және мониторингілеу, көші-қонды реттеу аясындағы шаралар жүйесін әзірлеу саласындағы мемлекеттік саясатты іске асыру жөніндегі функциялары мен өкілеттіктері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Құрылыс және тұрғын үй-коммуналдық шаруашылық істері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Кәсіпкерлікті дамыту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Жер ресурстарын басқару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жаңа технологиялар министрлігінің Атом энергиясы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министрлігінің Көші-қон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Қоршаған ортаны қорғау министрлігінің Балық шаруашылығы комитеті мен Орман және аңшылық шаруашылығы комитетін құруды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қайта ұйымдастырылатын мемлекеттік органдарының штат санын қайта бөлуді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құрылымы туралы» Қазақстан Республикасы Президентінің 1999 жылғы 22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Қоршаған ортаны қорғау министрлігі» деген жолдан кейін мынадай мазмұндағы 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Өңірлік даму министрлігі;»;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Экономикалық даму және сауда министрлігі» деген 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 және бюджеттік жоспарлау министрлігі;»;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 ресурстарын басқару жөніндегі агенттігі;»,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Құрылыс және тұрғын үй-коммуналдық шаруашылық істері агенттігі;»,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Атом энергиясы агенттігі.»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