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7fcb" w14:textId="c6d7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басқару жүйесін одан әрі жетілдіру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16 қаңтардағы № 466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 мен Үкіметі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актілерінің жинағында және республикалық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баспасөзде жариялануға тиіс   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44-бабының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 Экономикалық даму және сауда министрлігінің өңірлік даму, кәсіпкерлікті қолдау, оның ішінде әлеуметтік-кәсіпкерлік корпорациялардың қызметін үйлестіру аясындағы мемлекеттік саясатты қалыптастыру және іске асыру саласындағы функциялары мен өкілеттіктерін оған бере отырып, Қазақстан Республикасы Өңірлік даму министрлігі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Экономикалық даму және сауда министрлігі, оған: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министрлігінен – бюджеттік жоспарлау;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Индустрия және жаңа технологиялар министрлігінен – инвестицияларды қолдаудың және қолайлы инвестициялық ахуал жасаудың мемлекеттік саясатын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министрлігінен – халықтың көші-қоны аясындағы мемлекеттік саясатты қалыптастыру саласындағы функциялар мен өкілеттіктерді бере отырып, оны Қазақстан Республикасы Экономика және бюджеттік жоспарлау министрлігі етіп қайта құру жолымен;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Құрылыс және тұрғын үй-коммуналдық шаруашылық істері агенттігі мен Қазақстан Республикасы Жер ресурстарын басқару агенттігі оларды Қазақстан Республикасы Өңірлік даму министрлігіне қосу жолымен;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Атом энергиясы агенттігі оны Қазақстан Республикасы Индустрия және жаңа технологиялар министрлігіне қосу жолымен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Экономика және бюджеттік жоспарлау министрлігіне «жасыл экономиканы» дамытудың мемлекеттік саясатын қалыптастыру жөніндегі функциялар мен өкілеттіктер;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Қоршаған ортаны қорғау министрлігіне, оған мына салалардағы: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табиғи ресурстарды қорғау мен тиімді пайдалануды бақылау, су ресурстарын басқарудың мемлекеттік саясатын қалыптастыру, сондай-ақ Қазақстан Республикасы Ауыл шаруашылығы министрлігінен берілетін мелиорация мәселелерін қоспағанда, су ресурстарын басқару және балық шаруашылығын дамыту жөніндегі функциялар мен өкілеттіктер;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Құрылыс және тұрғын үй-коммуналдық шаруашылық істері агенттігінен – қатты тұрмыстық қалдықтарды кәдеге жарату мәселелері;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Индустрия және жаңа технологиялар министрлігінен – жаңартылатын энергия көздерін дамыту аясындағы мемлекеттік саясатты қалыптастыру функциялары мен өкілеттіктері беріле отырып, «жасыл экономиканы» дамытудың мемлекеттік саясатын іске асыру мен бақылау жөніндегі функциялар мен өкілеттіктер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Қазақстан Республикасы Еңбек және халықты әлеуметтік қорғау министрлігіне Қазақстан Республикасы Ішкі істер министрлігінің заңсыз көші-қонға қарсы іс-қимыл, шетелдіктер мен азаматтығы жоқ адамдарды есепке алу мен тіркеу, олардың уақытша және тұрақты тұру, елден тұрақты тұрғылықты жерге кету құжаттарын ресімдеу, азаматтарды құжаттандыру, есепке алу және тіркеу, сондай-ақ босқындар мәселелері бойынша функциялары мен өкілеттіктерін қоспағанда, халықтың көші-қоны, оны ведомствоаралық үйлестіруді жүзеге асыру, көші-қон үдерістерін реттеу және мониторингілеу, көші-қонды реттеу аясындағы шаралар жүйесін әзірлеу саласындағы мемлекеттік саясатты іске асыру жөніндегі функциялары мен өкілеттіктері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Үкіметі: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Өңірлік даму министрлігінің Құрылыс және тұрғын үй-коммуналдық шаруашылық істері комитетін;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Өңірлік даму министрлігінің Кәсіпкерлікті дамыту комитетін;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Өңірлік даму министрлігінің Жер ресурстарын басқару комитетін;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Индустрия және жаңа технологиялар министрлігінің Атом энергиясы комитетін;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және халықты әлеуметтік қорғау министрлігінің Көші-қон комитетін;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Қоршаған ортаны қорғау министрлігінің Балық шаруашылығы комитеті мен Орман және аңшылық шаруашылығы комитетін құруды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қайта ұйымдастырылатын мемлекеттік органдарының штат санын қайта бөлуді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Жарлықты іске асыру жөнінде өзге де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Үкіметінің құрылымы туралы» Қазақстан Республикасы Президентінің 1999 жылғы 22 қаңтардағы № 6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Қоршаған ортаны қорғау министрлігі» деген жолдан кейін мынадай мазмұндағы 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Өңірлік даму министрлігі;»;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Экономикалық даму және сауда министрлігі» деген 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Экономика және бюджеттік жоспарлау министрлігі;»;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Жер ресурстарын басқару жөніндегі агенттігі;»,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Құрылыс және тұрғын үй-коммуналдық шаруашылық істері агенттігі;»,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Атом энергиясы агенттігі.»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Жарлықтың орындалуын бақылау Қазақстан Республикасы Президентінің Әкімшілігіне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