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f8a5" w14:textId="b1af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Банкінің қызметшілері лауазымдарының тізбесін бекіту және «Мемлекеттік қызметшілердің лауазымдарын оңтайландыру жөніндегі шаралар туралы» Қазақстан Республикасы Президентінің 2007 жылғы 28 желтоқсандағы № 501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15 қарашадағы № 432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Тақырып жаңа редакцияда - ҚР Президентінің 30.01.2014 </w:t>
      </w:r>
      <w:r>
        <w:rPr>
          <w:rFonts w:ascii="Times New Roman"/>
          <w:b w:val="false"/>
          <w:i w:val="false"/>
          <w:color w:val="ff0000"/>
          <w:sz w:val="28"/>
        </w:rPr>
        <w:t>N 744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Ұлттық Банкі туралы» 1995 жылғы 30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Ұлттық Банкінің қызметшілері лауазымдарының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Президентінің 30.01.2014 </w:t>
      </w:r>
      <w:r>
        <w:rPr>
          <w:rFonts w:ascii="Times New Roman"/>
          <w:b w:val="false"/>
          <w:i w:val="false"/>
          <w:color w:val="000000"/>
          <w:sz w:val="28"/>
        </w:rPr>
        <w:t>N 744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Ұлттық Банкіне Қазақстан Республикасы Ұлттық Банкінің қызметшілері лауазымдарының тізбесінде көрсетілген лауазымдардың атауларына олардың қызметінің ерекшелігін сипаттайтын арнайы қосымша атаулар қолдану құқығы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ҚР Президентінің 30.01.2014 </w:t>
      </w:r>
      <w:r>
        <w:rPr>
          <w:rFonts w:ascii="Times New Roman"/>
          <w:b w:val="false"/>
          <w:i w:val="false"/>
          <w:color w:val="000000"/>
          <w:sz w:val="28"/>
        </w:rPr>
        <w:t>N 744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«Мемлекеттік қызметшілердің лауазымдарын оңтайландыру жөніндегі шаралар туралы» Қазақстан Республикасы Президентінің 2007 жылғы 28 желтоқсандағы № 501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49, 599-құжат; 2008 ж., № 9, 89-құжат; 2009 ж., № 12, 69-құжат; 2010 ж., № 51, 466-құжат; 2011 ж., № 37, 438-құжат; № 52, 710-құжат; 2012 ж., № 42, 551-құжат; № 58, 793-құжат)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бекітілген Мемлекеттік әкімшілік қызметшілер лауазымдарының санаттары бойынша </w:t>
      </w:r>
      <w:r>
        <w:rPr>
          <w:rFonts w:ascii="Times New Roman"/>
          <w:b w:val="false"/>
          <w:i w:val="false"/>
          <w:color w:val="000000"/>
          <w:sz w:val="28"/>
        </w:rPr>
        <w:t>тізілімінде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 санаттарының тобы» 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 санаттарының тобы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Президентіне тікелей бағынатын және есеп беретін органдар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Адам құқықтары жөніндегі ұлттық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органдардың ведомстволары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шетелдегі мекемелері»;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С-1, С-2 және С-3 санаттары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«С-1 санаты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 жетекшісі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Адам құқықтары жөніндегі ұлттық орталық жетекшісі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С-2 санаты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директоры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 комитеті терағасының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СІМ Ерекше тапсырмалар жөніндегі елшісі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Сенімді уәкіл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Халықаралық ұйым жанындағы тұрақты өкілдің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консул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Шетелдегі мекеменің кеңесші - уәкілі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С-3 санаты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директорының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Шетелдегі мекеменің кеңесшісі»;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сілтеменің екінші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Орталық атқарушы органдардың ведомстволарынан басқа (ведомстволар құрамында департаменттер құру көзделмейді)»;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С-О-1, С-О-2 </w:t>
      </w:r>
      <w:r>
        <w:rPr>
          <w:rFonts w:ascii="Times New Roman"/>
          <w:b w:val="false"/>
          <w:i w:val="false"/>
          <w:color w:val="000000"/>
          <w:sz w:val="28"/>
        </w:rPr>
        <w:t>санаттары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«С-О-1 санаты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Өңіраралық, облыстық аумақтық департаменттің, инспекцияның      жетекшісі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С-О-2 санаты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Өңіраралық, облыстық аумақтық департамент инспекциясы жетекшісінің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және оған теңестірілген соттың кеңсе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қызмет істері агенттігі Тәртіптік кеңесі хатшылығының меңгерушісі»;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С-О-4 санаты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«С-О-4 санаты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Өңіраралық, облыстық аумақтық департаменттің, инспекцияның бөлім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Аумақтық бөлімнің жетекшісі - аға сот орындаушысы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қызмет істері агенттігі аумақтық органының консультанты».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2012 жылғы 4 тамыздан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  Н.Назарбаев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15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432 Жарлығымен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Ұлттық Банкінің қызметшілері</w:t>
      </w:r>
      <w:r>
        <w:br/>
      </w:r>
      <w:r>
        <w:rPr>
          <w:rFonts w:ascii="Times New Roman"/>
          <w:b/>
          <w:i w:val="false"/>
          <w:color w:val="000000"/>
        </w:rPr>
        <w:t>
лауазымдарының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Тізбеге өзгеріс енгізілді - ҚР Президентінің 30.01.2014 </w:t>
      </w:r>
      <w:r>
        <w:rPr>
          <w:rFonts w:ascii="Times New Roman"/>
          <w:b w:val="false"/>
          <w:i w:val="false"/>
          <w:color w:val="ff0000"/>
          <w:sz w:val="28"/>
        </w:rPr>
        <w:t>N 744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Орталық аппарат, өкілдіктер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 директорының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Өкілдік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 бастығының орынбасары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Ұлттық Банкі Төрағасының көмекшісі, кеңесшісі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Консультант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Баспасөз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 бастығы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маман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Жетекші маман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Филиалдар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 директорының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Бөлімше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Құндылықтар қоймасының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 бастығының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Инкассация тобының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Касса, қойма (құндылықтар)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маман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Жетекші маман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Басқарманың штат саны кемінде 10 бірлік болған кезде енгізіледі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Орталық аппараттың дербес басқармаларында ғана енгізіледі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