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cc2f" w14:textId="cc2c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жанындағы "Орталық коммуникациялар қызметі" республикалық мемлекеттік мекемесін құру және Қазақстан Республикасы Президентінің кейбір жарлықтарына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5 қазандағы № 403 Жарлығы. 1-тармақты қоспағанда, күші жойылды - Қазақстан Республикасы Президентінің 2016 жылғы 1 маусымдағы № 272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1-тармақты қоспағанда, күші жойылды - ҚР Президентінің 01.06.2016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жинағында жариялануға тиіс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«Қазақстан Республикасының Президенті туралы» Қазақстан Республикасының 1995 жылғы 26 желтоқсандағы Конституциялық заңының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33-бабын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мақсатында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 ЕТЕМІН: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Қазақстан Республикасы Президентінің жанындағы «Орталық коммуникациялар қызметі» республикалық мемлекеттік мекемесі (бұдан әрі - мекеме) құрылсын.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3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Мекеменің штат саны 43 бірлік мөлшерінде белгіленсін.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Қазақстан Республикасы Президентінің Әкімшілігі мекемеге қатысты уәкілетті орган деп айқындалсын.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Мекеме директорын Қазақстан Республикасының Президенті қызметке тағайындайды және қызметтен босатады деп белгіленсін.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Қазақстан Республикасының Үкіметі: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Қазақстан Республикасы Премьер-Министрі Кеңсесінің «Коммуникация орталығы» республикалық мемлекеттік мекемесін, оның мүлкін мекемеге бере отырып, таратсын;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бір ай мерзімде мекеменің жарғысын әзірлеп, белгіленген тәртіпте бекітуге енгізсін;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мекеменің мемлекеттік тіркелуін қамтамасыз етсін;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осы Жарлықтан туындайтын өзге де шараларды қабылдасын.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Қазақстан Республикасы Президентінің Іс басқармасы Қазақстан Республикасы Қаржы министрлігімен бірлесіп, Қазақстан Республикасының заңнамасында белгіленген тәртіппен мекемені орналастыру үшін үй-жай бөлуді қамтамасыз етсін.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Қазақстан Республикасы Президентінің мына жарлықтарына толықтырулар енгізілсін: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«Мемлекеттік саяси қызметшілер лауазымдарының тізілімі мен мемлекеттік саяси қызметшілерге тәртіптік жаза қолдану ережесін бекіту туралы» Қазақстан Республикасы Президентінің 1999 жылғы 29 желтоқсандағы № 317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(Қазақстан Республикасының ПҮАЖ-ы, 1999 ж., № 58, 559-құжат; 2002 ж., № 18, 196-құжат; № 32, 339-құжат; 2003 ж., № 20, 201-құжат; 2004 ж., № 19, 234-құжат, № 21, 265-құжат; № 33, 439-құжат; 2005 ж., № 27, 329-құжат; № 30, 380-құжат; 2006 ж., № 23, 229-құжат; № 39, 429-құжат; 2007 ж., № 43, 499-құжат; 2008 ж., № 9, 89-құжат; 2010 ж., № 2, 12-құжат; № 51, 466-құжат; 2011 ж., № 19, 229-құжат; № 37, 438-құжат; 2012 ж., № 35, 457-құжат):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жоғарыда аталған Жарлықпен бекітілген Мемлекеттік саяси қызметшілер лауазымдарының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«Назарбаев орталығы» директоры, оның орынбасарлары» деген жолдан кейін мынадай мазмұндағы жолмен толықтырылсын: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«Орталық коммуникациялар қызметі» директоры, оның орынбасарлары»;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«Мемлекеттік билік органдары жүйесіндегі кадр саясатының кейбір мәселелері туралы» Қазақстан Республикасы Президентінің 2002 жылғы 29 наурыздағы № 828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(Қазақстан Республикасының ПҮАЖ-ы, 2004 ж., № 17, 212-құжат; № 21, 265-құжат; 2005 ж., № 29, 362-құжат; 2006 ж., № 23, 229-құжат; 2007 ж., № 42, 479-құжат; 2009 ж., № 34, 321-құжат; 2010 ж., № 51, 466-құжат; 2011 ж., № 39, 472-құжат; № 41, 518-құжат; № 48, 646-құжат; № 51, 685-құжат; 2012 ж., № 35, 457-құжат):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басшы лауазымды адамдардың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мына: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«Назарбаев       Президент       Президент      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орталығы»                        Кеңсесінің      Басшысы»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директоры                       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деген жолдан кейін мынадай мазмұндағы жолмен толықтырылсын: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«Орталық         Президент      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коммуникациялар                  Басшысы».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қызметі»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Осы Жарлық қол қойылған күнінен бастап қолданысқа енгізіледі.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                                        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