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cf79" w14:textId="4cfc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27 қыркүйектегі № 395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(үзінді)       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ETEMIH: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кейбір жарлықтарына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кейбір жарлықтарына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жанындағы Мемлекеттік наградалар жөніндегі комиссияның құрамы туралы" Қазақстан Республикасы Президентінің 2002 жылғы 29 наурыздағы № 829 Жарлығына (Қазақстан Республикасының ПҮАЖ-ы, 2003 ж., № 41, 426-құжат; 2007 ж., № 24, 268-құжат; 2008 ж., № 20, 182-құжат; № 42, 465-құжат; 2011 ж., № 50, 664-құжат; 2012 ж., № 36, 476-құжат):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Президентінің жанындағы Мемлекеттік наградалар жөніндегі комиссияның құрамына: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Мәсімов             -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Кәрім Қажымқанұлы     Әкімшілігінің Басшысы,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 С.А. Дьяченко шығарылсын.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Күші жойылды – ҚР Президентінің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Президентінің 08.02.2016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Жарлығымен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кейбір жарлықтарына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езгерістерге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