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2201" w14:textId="44d2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А.Е.Мусинді Республикалық бюджеттің атқарылуын бақылау жөніндегі есеп комитетінің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21 қыркүйектегі № 381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Аслан Есболайұлы Мусин Республикалық бюджеттің атқарылуын бақылау жөніндегі есеп комитетінің төрағасы болып тағайындалсын, ол Қазақстан Республикасы Президенті Әкімшілігінің Басшысы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