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3bd0" w14:textId="129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Ұлттар Ұйымының Климаттың өзгеруі туралы негіздемелік конвенциясына Киото хаттамасының В қосымшасына түзетуді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25 тамыздағы № 145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2005 жылғы 30 мамырдағы Қазақстан Республикасы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2006 жылғы 17 қарашада Біріккен Ұлттар Ұйымының Климаттың өзгеруі туралы негіздемелік конвенциясы Тараптары Конференциясының екінші сессиясында қабылданған, Біріккен Ұлттар Ұйымының Климаттың өзгеруі туралы негіздемелік конвенциясына қоса беріліп отырған Киото хаттамасының </w:t>
      </w:r>
      <w:r>
        <w:rPr>
          <w:rFonts w:ascii="Times New Roman"/>
          <w:b w:val="false"/>
          <w:i w:val="false"/>
          <w:color w:val="000000"/>
          <w:sz w:val="28"/>
        </w:rPr>
        <w:t>В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түзету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Біріккен Ұлттар Ұйымының Климаттың өзгеруі жөніндегі</w:t>
      </w:r>
      <w:r>
        <w:br/>
      </w:r>
      <w:r>
        <w:rPr>
          <w:rFonts w:ascii="Times New Roman"/>
          <w:b/>
          <w:i w:val="false"/>
          <w:color w:val="000000"/>
        </w:rPr>
        <w:t>
негіздемелік конвенциясына Киото хаттамасының В қосымшасына</w:t>
      </w:r>
      <w:r>
        <w:br/>
      </w:r>
      <w:r>
        <w:rPr>
          <w:rFonts w:ascii="Times New Roman"/>
          <w:b/>
          <w:i w:val="false"/>
          <w:color w:val="000000"/>
        </w:rPr>
        <w:t>
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«Австрия» және «Бельгия» деген жолдардың арасына мынадай жол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«Беларусь*                                          92».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