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fc84" w14:textId="d55f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2008 жылғы 23 қаңтардағы № 523 Жарлығына өзгерістер мен толықтырулар енгізу және 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16 шілдедегі № 1029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«Бизнестің әлеуметтік жауапкершілігі жөніндегі «Парыз» конкурсы туралы» Қазақстан Республикасы Президентінің 2008 жылғы 23 қаңтардағы № 523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3, 36-құжат; № 38, 405-құжат; № 43, 481-құжат; 2009 ж., № 27-28, 234-құжат; № 33, 309-құжат)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Бизнестің әлеуметтік жауапкершілігі жөніндегі «Парыз» конкурсын өткізудің 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бөлігіндегі «Меншіктің барлық нысандарындағы ұйымдар» деген сөздер «Жеке кәсіпкерлік субъектілері»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«қорғау министрлігі,» деген сөздерден кейін «Қазақстан Республикасы Қоршаған ортаны қорғау министрлігі,»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«белгіленген нысандағы өтінімді және үш данада материалдарды» деген сөздер «материалдарды бір данада»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«сауалнама» деген сөз «өтінім»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«(диаграммалар, сызбалар, кестелер, құжаттардың көшірмелері және тағы басқалар» деген сөздер «(ұжымдық шарттың көшірмесі және өзге де құжаттар)»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«болуы тиіс» деген сөздер алып тасталып,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Қазақстан Республикасы Еңбек және халықты әлеуметтік қорғау министрлігі белгілеген және оның интернет-ресурсында орналастырылған нысанда толтырылған сауалнама болуы тиіс»;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«Экологияға қосқан үлесі үшін».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номинацияда қоршаған орта жағдайын жақсартуға бағытталған табиғатты қорғау (экологиялық) бағдарламаларын іске асыруда ерекше көзге түскен үміткерлердің қызметі қаралады.»;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Гран-при - конкурстың жоғары наградасы жұмыста және корпоративтік әлеуметтік және экологиялық жауапкершілік қағидаттарын іске асыруда анағұрлым жоғары нәтижелерге қол жеткізген үміткерге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Бизнестің әлеуметтік жауапкершілігі жөніндегі «Парыз» конкурсын өткізудің ережелеріне қосымша осы Жарлыққа қосымшаға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құрылған Бизнестің әлеуметтік жауапкершілігі жөніндегі «Парыз» конкурсының лауреаттары атақтарын беру жөніндегі комиссияның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Әшімов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Сәдуақасұлы      ортаны қорғау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«Мыңбаев Сауат  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Мұхаметбайұлы            және минералды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 және сауда 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«Мыңбаев Сауат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Мұхаметбайұлы            газ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 орынбасары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Индустрия және жаңа технологиялар министрі»;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«Мәдени және гуманитарлық салалардағы қайырымдылық және демеушілік қызметі үшін Қазақстан Республикасы Президентінің Құрмет дипломын тағайындау туралы» Қазақстан Республикасы Президентінің 2000 жылғы 31 шілдедегі № 423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30, 367-құжат; 2007 ж., № 21, 233-құжат);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Президентінің 2000 жылғы 31 шілдедегі № 423 Жарлығына өзгерістер мен толықтыру енгізу туралы» Қазақстан Республикасы Президентінің 2007 жылғы 20 маусымдағы № 349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21, 233-құжат).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2011 жылғы 1 қаңтардан бастап күшіне енетін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төртінші, он бірінші, он екінші, он үшінші абзацтарын қоспағанда,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1029 Жарлығына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523 Жарлығымен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Бизнестің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жауапкершілігі жөніндегі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«Парыз» конкурсын өткізу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ережелеріне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Бизнестің әлеуметтік жауапкершілігі жөніндегі</w:t>
      </w:r>
      <w:r>
        <w:br/>
      </w:r>
      <w:r>
        <w:rPr>
          <w:rFonts w:ascii="Times New Roman"/>
          <w:b/>
          <w:i w:val="false"/>
          <w:color w:val="000000"/>
        </w:rPr>
        <w:t>
«Парыз» конкурсына қатысушының</w:t>
      </w:r>
      <w:r>
        <w:br/>
      </w:r>
      <w:r>
        <w:rPr>
          <w:rFonts w:ascii="Times New Roman"/>
          <w:b/>
          <w:i w:val="false"/>
          <w:color w:val="000000"/>
        </w:rPr>
        <w:t>
өтінімі</w:t>
      </w:r>
      <w:r>
        <w:br/>
      </w:r>
      <w:r>
        <w:rPr>
          <w:rFonts w:ascii="Times New Roman"/>
          <w:b/>
          <w:i w:val="false"/>
          <w:color w:val="000000"/>
        </w:rPr>
        <w:t>
Тіркеу нөмірі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Заңды (жеке) тұлғаның атауы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орны бойынша мекенжайы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Орналасу орны бойынша мекенжайы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Ұйымның басшысы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(тегі, 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Байланыс телефондары (телефондары, электрондық пошта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факс нөмірі)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Құжаттар ұсынылған номинация (астын сызыңыз):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Жылдың үздік әлеуметтік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Үздік әлеуметтік жауапты кәсіпорын;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Үздік ұжымдық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Экологияға қосқан үлесі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Ірі, орта, шағын кәсіпкерлік субъектісі (астын сызыңыз)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Сала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Қызметкерлерінің саны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Заңды (жеке) тұлғаның қызметі туралы қысқаша сипаттама (немен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айналысады)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Заңды (жеке) тұлғаның алған наградалары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Өтінімге сауалнама тіркелген және қосымша _______ парақта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Ұсынған материалдар мен көрсеткіштер дұрыс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