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77e7" w14:textId="6e67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Өсімдіктер карантині және оларды қорғау жөніндегі халықаралық конвецияға қосылуы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29 сәуірдегі № 980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(2010 жылғы 13 қыркүйекте күшіне енді - ҚР СІМ-нің ресми сайты)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Римде 1951 жылғы 6 желтоқсанда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қойылған Өсімдіктер карантині және оларды қорғау жөніндегі халықаралық конвенцияға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