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9aab" w14:textId="e109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2006 жылғы 28 тамыздағы № 166 Жарлығына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27 сәуірдегі № 977 Жарлығы. Күші жойылды - Қазақстан Республикасы Президентінің 2011 жылғы 12 тамыздағы № 139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2011.08.12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Алматы қаласының өңірлік қаржы орталығының қызметін реттеу агенттігінің мәселелері туралы» Қазақстан Республикасы Президентінің 2006 жылғы 28 тамыздағы № 166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30, 320 б.; 2007 ж., № 34, 373 б.)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«құрылымы бекітілсін.» деген сөздер «құрылымы;» деген сөзбен ауыстырылып,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Агенттіктің қарамағындағы ұйымдардың тізбесі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Жарлықта қосымшаға сәйкес Қазақстан Республикасы Алматы қаласының өңірлік қаржы орталығының қызметін реттеу агенттігінің қарамағындағы ұйымдардың тізбесімен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Алматы қаласының өңірлік қаржы орталығының қызметін реттеу агенттігі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«050012» деген цифрлар «050010»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«Желтоқсан көшесі, 114» деген сөздер «Қонаев көшесі, 181»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Агенттік Төрағасы сыбайлас жемқорлыққа қарсы күрес жөніндегі шаралар қабылдауға міндетті және осы міндетті орындамағаны немесе тиісінше орындамағаны үшін дербес жауаптылықта болады.».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977 Жарлығына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166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Алматы қаласының өңірлік</w:t>
      </w:r>
      <w:r>
        <w:br/>
      </w:r>
      <w:r>
        <w:rPr>
          <w:rFonts w:ascii="Times New Roman"/>
          <w:b/>
          <w:i w:val="false"/>
          <w:color w:val="000000"/>
        </w:rPr>
        <w:t>
қаржы орталығының қызметін реттеу агенттігінің</w:t>
      </w:r>
      <w:r>
        <w:br/>
      </w:r>
      <w:r>
        <w:rPr>
          <w:rFonts w:ascii="Times New Roman"/>
          <w:b/>
          <w:i w:val="false"/>
          <w:color w:val="000000"/>
        </w:rPr>
        <w:t>
қарамағындағы ұйымдардың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«Алматы қаласының өңірлік қаржы орталығы»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