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272" w14:textId="03c9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23 желтоқсандағы № 1686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27 желтоқсандағы № 1127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"Сыбайлас жемқорлыққа қарсы күрестің 2006 - 2010 жылдарға арналған мемлекеттік бағдарламасы туралы" Қазақстан Республикасы Президентінің 2005 жылғы 23 желтоқсандағы № 1686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46, 593-құжат)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