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63a4" w14:textId="6d66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7 ақпандағы N 549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шілдедегі N 84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умағында қолма-қол төлемдер нысаны кезінде тиындарды дөңгелектеу жөніндегі мәселелерді ретте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валютасын қолданудың кейбір мәселелері туралы" Қазақстан Республикасы Президентінің 2001 жылғы 7 ақпандағы 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6, 56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Осы Жарлықтың 5-тармағында көзделген төлемдерді қоспағанда, қолма-қол төлемдер нысаны кезінде төлемдер сомасын дөңгелектеудің арифметикалық әдісі қолданылатыны белгіленсін (50 тиынға дейінгі тиын сомасы 0-ге дейін; 50 тиыннан бастап және одан жоғары 1 теңгеге дейін дөңгелектелсін)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қы ресми жарияланғаннан кейін күнтізбелік он күн өткенн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