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db18" w14:textId="703db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2008 жылғы 11 ақпандағы N 533 Жарлығына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29 қыркүйектегі N 662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Президенті туралы" 1995 жылғы 26 желтоқсандағы Қазақстан Республикасы Конституциялық заңының 17-1-бабы 2 тармағының 1) тармақшасына сәйкес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Президенті Әкімшілігінің штат саны мен құрылымы туралы" Қазақстан Республикасы Президентінің 2008 жылғы 11 ақпандағы N 533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2008 ж., N 5, 52-құжат) мынадай өзгеріс пен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Жарлықпен бекітілген Қазақстан Республикасы Президенті Әкімшілігінің құрылымындағы: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бақылау және ұйымдастыру-кадр жұмысы бөлімі" жолындағы "ұйымдастыру-кадр" сөздері "аумақтық-ұйымдастыру"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халқы Ассамблеясының хатшылығы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Кадр саясаты бөлімі".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                 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