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ced3a6" w14:textId="1ced3a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Президентінің 2003 жылғы 25 қыркүйектегі N 1193 Жарлығына толықтырулар мен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2008 жылғы 26 маусымдағы N 624 Жарлығы. Күші жойылды - Қазақстан Республикасы Президентінің 2018 жылғы 12 желтоқсандағы № 804 Жарлығымен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ҚР Президентінің 12.12.2018 </w:t>
      </w:r>
      <w:r>
        <w:rPr>
          <w:rFonts w:ascii="Times New Roman"/>
          <w:b w:val="false"/>
          <w:i w:val="false"/>
          <w:color w:val="ff0000"/>
          <w:sz w:val="28"/>
        </w:rPr>
        <w:t>№ 804</w:t>
      </w:r>
      <w:r>
        <w:rPr>
          <w:rFonts w:ascii="Times New Roman"/>
          <w:b w:val="false"/>
          <w:i w:val="false"/>
          <w:color w:val="ff0000"/>
          <w:sz w:val="28"/>
        </w:rPr>
        <w:t xml:space="preserve"> Жарлығымен.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Қазақстан Республикасы Президенті  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мен Үкіметі актілерінің жинағында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жариялануға тиіс         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Ұлттық Банкі туралы" 1995 жылғы 30 наурыздағы Қазақстан Республикасы  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3-бабына сәйкес  </w:t>
      </w:r>
      <w:r>
        <w:rPr>
          <w:rFonts w:ascii="Times New Roman"/>
          <w:b/>
          <w:i w:val="false"/>
          <w:color w:val="000000"/>
          <w:sz w:val="28"/>
        </w:rPr>
        <w:t xml:space="preserve">ҚАУЛЫ ЕТЕМІН: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"Ұлттық валюта - Қазақстан теңгесі банкноттары мен монеталары дизайнының тұжырымдамасын бекіту туралы" Қазақстан Республикасы Президентінің 2003 жылғы 25 қыркүйектегі N 1193  </w:t>
      </w:r>
      <w:r>
        <w:rPr>
          <w:rFonts w:ascii="Times New Roman"/>
          <w:b w:val="false"/>
          <w:i w:val="false"/>
          <w:color w:val="000000"/>
          <w:sz w:val="28"/>
        </w:rPr>
        <w:t xml:space="preserve">Жарлығына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(Қазақстан Республикасының ПҮАЖ-ы, 2003 ж., N 38, 384-құжат) мынадай толықтырулар мен өзгерістер енгізілсін: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жоғарыда аталған Жарлықпен бекітілген Ұлттық валюта - Қазақстан теңгесі банкноттары мен монеталары дизайнының тұжырымдамасында: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9-тармақтың бірінші абзацы мынадай мазмұндағы сөйлеммен толықтырылсын: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"Аса көрнекті қайраткерлердің мерейтойлық даталарына арналған коллекциялық монеталарда портреттерімен қоса тегі және аты (немесе инициалы), туылған жылы және мерейтой жылы жазылады."; 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10-тармақ мынадай редакцияда жазылсын: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"10. Банкноттар мен монеталарда мемлекеттік және орыс тілдеріндегі жазулар пайдаланылады.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Шет тілінде ресімделетін басқа елдердің тапсырыстары бойынша дайындалатын коллекциялық монеталарды қоспағанда, коллекциялық және инвестициялық монеталарда жазулардың мәтіні мемлекеттік, сондай-ақ орыс немесе шет тілдерінде ресімделеді."; 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12-тармақтың 5) тармақшасы алып тасталсын; 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мынадай мазмұндағы 13-1-тармақпен толықтырылсын: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"13-1. Банкноттардың бет немесе сырт жағында осы дизайндағы банкноттардың айналысқа алғашқы шығарылған кезіндегі Қазақстан Республикасының Ұлттық Банкі Төрағасының қолы болуы тиіс."; 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19-тармақта "қорытпаны" деген сөзден кейін "немесе металды" деген сөздермен толықтырылсын; 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20-тармақтың бірінші сөйлемі алып тасталсын; 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21-тармақта: 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"қорытпасын" деген сөзден кейін "немесе металын" деген сөздермен толықтырылсын; 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"Коллекциялық" деген сөзден кейін "және инвестициялық" деген сөздермен толықтырылсын; 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Ұлттық Банкі" деген сөздер "Қазақстан Республикасы Ұлттық Банкінің Басқармасы" деген сөздермен ауыстырылсын; 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22-тармақта: 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"теңге" деген сөз алып тасталсын; </w:t>
      </w:r>
    </w:p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"бағалы металдардан және мыс-никель қорытпаларынан" деген сөздер "металдардан және қорытпалардан" деген сөздермен ауыстырылсын; 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Ұлттық Банкі" деген сөздер "Қазақстан Республикасы Ұлттық Банкінің Басқармасы" деген сөздермен ауыстырылсын. 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Жарлық қол қойылған күнінен бастап қолданысқа енгізіледі. 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90"/>
        <w:gridCol w:w="7210"/>
      </w:tblGrid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Президенті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Назарбаев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