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44859" w14:textId="5a448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М.А. Құл-Мұхаммед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2008 жылғы 21 наурыздағы N 557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Қызылорда облысының әкімі Мұхтар Абрарұлы Құл-Мұхаммед Қазақстан Республикасы Президентінің "Байқоңыр" кешеніндегі арнаулы өкілі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                           Н.Назарбаев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