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2db9" w14:textId="9932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Б.Қ.Нұрғалиев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желтоқсандағы N 227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Қабдылхамитұлы Нұрғалиев басқа жұмысқа ауысуына байланысты Қазақстан Республикасының Жапониядағы Төтенше және Өкілетті Елшісі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