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e5ea" w14:textId="69de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Нидерланды Корольдігіндегі 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12 желтоқсандағы N 224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және республикалық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баспасөзде жариялануға тиіс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Нидерланды Корольдігімен дипломатиялық қатынастарын нығайту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Нидерланды Корольдігіндегі Елшілігі етіп қайта құру жолымен Қазақстан Республикасының Нидерланды Корольдігіндегі Дипломатиялық миссиясы қайта ұйымдастырылсын.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