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5141" w14:textId="9985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22 желтоқсандағы N 528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9 қарашадағы N 213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мен Үкімет актілерінің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жариялануға тиіс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Тұңғыш Президентінің Қорын құру туралы" Қазақстан Республикасы Президентінің 2000 жылғы 22 желтоқсандағы N 528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2000 ж., N 55, 599-құжат)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Тұңғыш Президентінің Қоры Жарғысының 22-тармағында "құрамына" деген сөзден кейін "лауазымы бойынша Қазақстан Республикасы Президентінің Іс басқарушысы болып табылатын"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