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9da8f" w14:textId="149da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Ұжымдық қауіпсіздік туралы шарт ұйымына мүше мемлекеттер үшін әскери кадрлар даярлау туралы келісімді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2006 жылғы 25 сәуірдегі N 101 Жарлығы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халықаралық шарттары туралы" Қазақстан Республикасының 2005 жылғы 30 мамырдағы Заңының 
</w:t>
      </w:r>
      <w:r>
        <w:rPr>
          <w:rFonts w:ascii="Times New Roman"/>
          <w:b w:val="false"/>
          <w:i w:val="false"/>
          <w:color w:val="000000"/>
          <w:sz w:val="28"/>
        </w:rPr>
        <w:t xml:space="preserve"> 15-бабына </w:t>
      </w:r>
      <w:r>
        <w:rPr>
          <w:rFonts w:ascii="Times New Roman"/>
          <w:b w:val="false"/>
          <w:i w:val="false"/>
          <w:color w:val="000000"/>
          <w:sz w:val="28"/>
        </w:rPr>
        <w:t>
 сәйкес 
</w:t>
      </w:r>
      <w:r>
        <w:rPr>
          <w:rFonts w:ascii="Times New Roman"/>
          <w:b/>
          <w:i w:val="false"/>
          <w:color w:val="000000"/>
          <w:sz w:val="28"/>
        </w:rPr>
        <w:t>
ҚАУЛЫ ЕТЕМІН: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2005 жылғы 23 маусымда Мәскеу қаласында жасалған Ұжымдық қауіпсіздік туралы шарт ұйымына мүше мемлекеттер үшін әскери кадрлар даярлау туралы келісім бекітілсін.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Жарлық қол қойылған күнінен бастап қолданысқа енгізіледі.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