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fdd7" w14:textId="7bdf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орнықты дамытудың 2030 жылға дейінгі стратегиялық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17 наурыздағы N 67 Жарлығы. Күші жойылды - Қазақстан Республикасы Президентінің 2015 жылғы 27 сәуірдегі № 1041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27.04.2015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актілерінің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және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мазмұны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тармақшасына сәйкес Астана қаласын орнықты дамыту, Астана қаласы экономикасының бәсекеге қабілеттілігін қамтамасыз ету, орнықты дамытудың халықаралық қағидаттарына сай келетін тыныс-тіршілігі инфрақұрылымын қалыптастыру, сонымен қатар қолайлы қоршаған орта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 орнықты дамытудың 2030 жылға дейінгі стратегиялық жоспары (бұдан әрі - Стратегиялық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бір ай мерзімде Стратегиялық жоспарды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іс-шаралар жоспарын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әзірлеп, бекітсін.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органдар, сондай-ақ Қазақстан Республикасының Президентіне тікелей бағынатын және есеп беретін мемлекеттік органдар Стратегиялық жоспарды іске асыру жөнінде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Астана қаласының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Стратегиялық жоспарды іске асырудың негізгі бағыттарын Астана қаласын дамытудың бағдарламалары шеңберінде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Стратегиялық жоспардың іске асырылу барысы туралы ақпаратты жыл қорытындысы бойынша 15 мамырға дейін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Президентінің 2012.11.28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Қазақстан Республикасының Үкіметі жыл қорытындылары бойынша 30 мамырға дейін Қазақстан Республикасы Президентінің Әкімшілігіне Стратегиялық жоспардың іске асырылу барысы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Жарлық 4-1-тармақпен толықтырылды - ҚР Президентінің 2011.03.15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Жарлығымен, жаңа редакцияда - ҚР Президентінің 2012.11.28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іске асырылуын бақылау Қазақстан Республикасы Президентінің Әкімшілігіне жүктелсін.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РҚАО-ның ескертпесі. Жарлыққа Стратегиялық жоспар берілмеген.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