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a23a" w14:textId="edda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17 мамырдағы N 873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2006 жылғы 13 наурыздағы N 64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актілерінің 
</w:t>
      </w:r>
      <w:r>
        <w:br/>
      </w:r>
      <w:r>
        <w:rPr>
          <w:rFonts w:ascii="Times New Roman"/>
          <w:b w:val="false"/>
          <w:i w:val="false"/>
          <w:color w:val="000000"/>
          <w:sz w:val="28"/>
        </w:rPr>
        <w:t>
жинағында" жариялануға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N 873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2002 ж., N 15, 157-құжат; 2004 ж., N 33, 438-құжат) мынадай өзгеріс енгізілсін:
</w:t>
      </w:r>
    </w:p>
    <w:p>
      <w:pPr>
        <w:spacing w:after="0"/>
        <w:ind w:left="0"/>
        <w:jc w:val="both"/>
      </w:pPr>
      <w:r>
        <w:rPr>
          <w:rFonts w:ascii="Times New Roman"/>
          <w:b w:val="false"/>
          <w:i w:val="false"/>
          <w:color w:val="000000"/>
          <w:sz w:val="28"/>
        </w:rPr>
        <w:t>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ережелерінің 9-тармағы мынадай редакцияда жазылсын:
</w:t>
      </w:r>
      <w:r>
        <w:br/>
      </w:r>
      <w:r>
        <w:rPr>
          <w:rFonts w:ascii="Times New Roman"/>
          <w:b w:val="false"/>
          <w:i w:val="false"/>
          <w:color w:val="000000"/>
          <w:sz w:val="28"/>
        </w:rPr>
        <w:t>
      "9. Заң жобалары бойынша Президент Әкімшілігі көрсеткен ескертулерді жойғаннан, не заң жобалары бойынша Президент Әкімшілігімен пайда болған келіспеушіліктерді жойғаннан кейін Үкімет заң жобаларын Парламент Мәжілісінің қарауына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