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9ba4" w14:textId="a049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Президентінің 2005 жылғы 22 шілдедегі N 1620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ҚАУЛЫ ЕТЕМIН: </w:t>
      </w:r>
    </w:p>
    <w:bookmarkEnd w:id="0"/>
    <w:bookmarkStart w:name="z2" w:id="1"/>
    <w:p>
      <w:pPr>
        <w:spacing w:after="0"/>
        <w:ind w:left="0"/>
        <w:jc w:val="both"/>
      </w:pPr>
      <w:r>
        <w:rPr>
          <w:rFonts w:ascii="Times New Roman"/>
          <w:b w:val="false"/>
          <w:i w:val="false"/>
          <w:color w:val="000000"/>
          <w:sz w:val="28"/>
        </w:rPr>
        <w:t>
         1. Қоса берiлiп отырған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толықтырулар енгiзу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Наталья Артемовна Коржова Қазақстан Республикасы атынан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қағидатты сипаты жоқ өзгерiстер мен толықтырулар енгiзуге рұқсат бере отырып, оған өзгерiстер мен толықтырулар енгізу туралы хаттама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2006.04.03.  </w:t>
      </w:r>
      <w:r>
        <w:rPr>
          <w:rFonts w:ascii="Times New Roman"/>
          <w:b w:val="false"/>
          <w:i w:val="false"/>
          <w:color w:val="000000"/>
          <w:sz w:val="28"/>
        </w:rPr>
        <w:t xml:space="preserve">N 84 </w:t>
      </w:r>
      <w:r>
        <w:rPr>
          <w:rFonts w:ascii="Times New Roman"/>
          <w:b w:val="false"/>
          <w:i w:val="false"/>
          <w:color w:val="ff0000"/>
          <w:sz w:val="28"/>
        </w:rPr>
        <w:t xml:space="preserve"> жарлығымен. </w:t>
      </w:r>
    </w:p>
    <w:bookmarkEnd w:id="2"/>
    <w:bookmarkStart w:name="z18"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22 шiлдедегi    </w:t>
      </w:r>
      <w:r>
        <w:br/>
      </w:r>
      <w:r>
        <w:rPr>
          <w:rFonts w:ascii="Times New Roman"/>
          <w:b w:val="false"/>
          <w:i w:val="false"/>
          <w:color w:val="000000"/>
          <w:sz w:val="28"/>
        </w:rPr>
        <w:t xml:space="preserve">
N 1620 Жарлығымен       </w:t>
      </w:r>
      <w:r>
        <w:br/>
      </w:r>
      <w:r>
        <w:rPr>
          <w:rFonts w:ascii="Times New Roman"/>
          <w:b w:val="false"/>
          <w:i w:val="false"/>
          <w:color w:val="000000"/>
          <w:sz w:val="28"/>
        </w:rPr>
        <w:t xml:space="preserve">
МАҚҰЛДАНҒАН          </w:t>
      </w:r>
    </w:p>
    <w:bookmarkStart w:name="z4" w:id="4"/>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1995 жылғы 20 қаңтардағы Сарышаған сынақ </w:t>
      </w:r>
      <w:r>
        <w:br/>
      </w:r>
      <w:r>
        <w:rPr>
          <w:rFonts w:ascii="Times New Roman"/>
          <w:b/>
          <w:i w:val="false"/>
          <w:color w:val="000000"/>
        </w:rPr>
        <w:t xml:space="preserve">
полигонын пайдалану мен жалға беру және Приозерск </w:t>
      </w:r>
      <w:r>
        <w:br/>
      </w:r>
      <w:r>
        <w:rPr>
          <w:rFonts w:ascii="Times New Roman"/>
          <w:b/>
          <w:i w:val="false"/>
          <w:color w:val="000000"/>
        </w:rPr>
        <w:t xml:space="preserve">
қаласының тыныс-тiршiлiгiн қамтамасыз ету шарттары </w:t>
      </w:r>
      <w:r>
        <w:br/>
      </w:r>
      <w:r>
        <w:rPr>
          <w:rFonts w:ascii="Times New Roman"/>
          <w:b/>
          <w:i w:val="false"/>
          <w:color w:val="000000"/>
        </w:rPr>
        <w:t xml:space="preserve">
туралы келiсiмге өзгерiстер мен толықтырулар </w:t>
      </w:r>
      <w:r>
        <w:br/>
      </w:r>
      <w:r>
        <w:rPr>
          <w:rFonts w:ascii="Times New Roman"/>
          <w:b/>
          <w:i w:val="false"/>
          <w:color w:val="000000"/>
        </w:rPr>
        <w:t xml:space="preserve">
енгiзу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(бұдан әрi - Келiсiм) мынадай өзгерiстер мен толықтырулар енгізуге келiстi: </w:t>
      </w:r>
    </w:p>
    <w:bookmarkStart w:name="z5" w:id="5"/>
    <w:p>
      <w:pPr>
        <w:spacing w:after="0"/>
        <w:ind w:left="0"/>
        <w:jc w:val="both"/>
      </w:pPr>
      <w:r>
        <w:rPr>
          <w:rFonts w:ascii="Times New Roman"/>
          <w:b w:val="false"/>
          <w:i w:val="false"/>
          <w:color w:val="000000"/>
          <w:sz w:val="28"/>
        </w:rPr>
        <w:t xml:space="preserve">
      1. Кiрiспедегi: </w:t>
      </w:r>
      <w:r>
        <w:br/>
      </w:r>
      <w:r>
        <w:rPr>
          <w:rFonts w:ascii="Times New Roman"/>
          <w:b w:val="false"/>
          <w:i w:val="false"/>
          <w:color w:val="000000"/>
          <w:sz w:val="28"/>
        </w:rPr>
        <w:t xml:space="preserve">
      үшiншi абзац алып тасталсын; </w:t>
      </w:r>
    </w:p>
    <w:bookmarkEnd w:id="5"/>
    <w:p>
      <w:pPr>
        <w:spacing w:after="0"/>
        <w:ind w:left="0"/>
        <w:jc w:val="both"/>
      </w:pP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"Қазақстан Республикасы мен Ресей Федерациясы арасындағы 1994 жылғы 28 наурыздағы әскери ынтымақтастық туралы шартты, 1994 жылғы 28 наурыздағы Қазақстан Республикасы мен Ресей Федерациясы арасындағы әскери-техникалық ынтымақтастық туралы келiсiмдi басшылыққа ала отырып,". </w:t>
      </w:r>
    </w:p>
    <w:bookmarkStart w:name="z6" w:id="6"/>
    <w:p>
      <w:pPr>
        <w:spacing w:after="0"/>
        <w:ind w:left="0"/>
        <w:jc w:val="both"/>
      </w:pPr>
      <w:r>
        <w:rPr>
          <w:rFonts w:ascii="Times New Roman"/>
          <w:b w:val="false"/>
          <w:i w:val="false"/>
          <w:color w:val="000000"/>
          <w:sz w:val="28"/>
        </w:rPr>
        <w:t xml:space="preserve">
      2. 1-баптың екiншi абзацындағы "Жезқазған" деген сөз "Қарағанды" деген сөзбен ауыстырылсын. </w:t>
      </w:r>
    </w:p>
    <w:bookmarkEnd w:id="6"/>
    <w:bookmarkStart w:name="z7" w:id="7"/>
    <w:p>
      <w:pPr>
        <w:spacing w:after="0"/>
        <w:ind w:left="0"/>
        <w:jc w:val="both"/>
      </w:pPr>
      <w:r>
        <w:rPr>
          <w:rFonts w:ascii="Times New Roman"/>
          <w:b w:val="false"/>
          <w:i w:val="false"/>
          <w:color w:val="000000"/>
          <w:sz w:val="28"/>
        </w:rPr>
        <w:t xml:space="preserve">
      3. 2-баптағы "Полигонның ӘШҚҚ-72 жөнiндегi Шарттың 4-бабында айтылған және 1978 жылғы 1 қарашадағы Шартқа Келiсiлген мәлiмдемеде бекiтiлген" деген сөздер алып тасталсын. </w:t>
      </w:r>
    </w:p>
    <w:bookmarkEnd w:id="7"/>
    <w:bookmarkStart w:name="z8" w:id="8"/>
    <w:p>
      <w:pPr>
        <w:spacing w:after="0"/>
        <w:ind w:left="0"/>
        <w:jc w:val="both"/>
      </w:pPr>
      <w:r>
        <w:rPr>
          <w:rFonts w:ascii="Times New Roman"/>
          <w:b w:val="false"/>
          <w:i w:val="false"/>
          <w:color w:val="000000"/>
          <w:sz w:val="28"/>
        </w:rPr>
        <w:t xml:space="preserve">
      4. 4-бап мынадай редакцияда жазылсын: </w:t>
      </w:r>
      <w:r>
        <w:br/>
      </w:r>
      <w:r>
        <w:rPr>
          <w:rFonts w:ascii="Times New Roman"/>
          <w:b w:val="false"/>
          <w:i w:val="false"/>
          <w:color w:val="000000"/>
          <w:sz w:val="28"/>
        </w:rPr>
        <w:t xml:space="preserve">
      "1. Қазақстан Республикасы жалға беру шартымен жер учаскелерiн онда орналасқан Полигонның объектiлерiмен, жылжымалы және жылжымайтын мүлкiмен, сондай-ақ Приозерск қаласы жылжымалы және жылжымайтын мүлкiмен бiрге Ресей Федерациясына уақытша пайдалануға бередi. </w:t>
      </w:r>
      <w:r>
        <w:br/>
      </w:r>
      <w:r>
        <w:rPr>
          <w:rFonts w:ascii="Times New Roman"/>
          <w:b w:val="false"/>
          <w:i w:val="false"/>
          <w:color w:val="000000"/>
          <w:sz w:val="28"/>
        </w:rPr>
        <w:t xml:space="preserve">
      2. Ресей Федерациясы Сарышаған сынақ полигонын жалға беру туралы 1996 жылғы 18 қазандағы шартқа сәйкес жер учаскелерiн, олардың жалға берiлуi кезеңiнде Полигонның Ресей Федерациясы мүдделерiнде пайдаланылғаны үшiн ақы төлеудi жүзеге асырады.". </w:t>
      </w:r>
    </w:p>
    <w:bookmarkEnd w:id="8"/>
    <w:bookmarkStart w:name="z9" w:id="9"/>
    <w:p>
      <w:pPr>
        <w:spacing w:after="0"/>
        <w:ind w:left="0"/>
        <w:jc w:val="both"/>
      </w:pPr>
      <w:r>
        <w:rPr>
          <w:rFonts w:ascii="Times New Roman"/>
          <w:b w:val="false"/>
          <w:i w:val="false"/>
          <w:color w:val="000000"/>
          <w:sz w:val="28"/>
        </w:rPr>
        <w:t xml:space="preserve">
      5. 7-баптың 1-тармағының екiншi сөйлемi мынадай редакцияда жазылсын: </w:t>
      </w:r>
      <w:r>
        <w:br/>
      </w:r>
      <w:r>
        <w:rPr>
          <w:rFonts w:ascii="Times New Roman"/>
          <w:b w:val="false"/>
          <w:i w:val="false"/>
          <w:color w:val="000000"/>
          <w:sz w:val="28"/>
        </w:rPr>
        <w:t xml:space="preserve">
      "Қазақстан Республикасының аумағында уақытша орналасқан Ресей Федерациясының әскери құралымдарының, олардың құрамына кiретiн адамдар мен олардың отбасы мүшелерiнiң мәртебесi, сондай-ақ Полигон аумағындағы Ресей Федерациясының құқық қорғау органдарының заңдық құзыры мәселелерi Қазақстан Республикасы мен Ресей Федерациясының арасындағы 1995 жылғы 20 қаңтардағы Қазақстан Республикасының аумағында уақытша тұрған Ресей Федерациясы әскери құралымдарының мәртебесi туралы келiсiммен және Тараптардың басқа да келiсiмдерiмен айқындалады". </w:t>
      </w:r>
    </w:p>
    <w:bookmarkEnd w:id="9"/>
    <w:bookmarkStart w:name="z10" w:id="10"/>
    <w:p>
      <w:pPr>
        <w:spacing w:after="0"/>
        <w:ind w:left="0"/>
        <w:jc w:val="both"/>
      </w:pPr>
      <w:r>
        <w:rPr>
          <w:rFonts w:ascii="Times New Roman"/>
          <w:b w:val="false"/>
          <w:i w:val="false"/>
          <w:color w:val="000000"/>
          <w:sz w:val="28"/>
        </w:rPr>
        <w:t xml:space="preserve">
      6. 9-бапта: </w:t>
      </w:r>
      <w:r>
        <w:br/>
      </w:r>
      <w:r>
        <w:rPr>
          <w:rFonts w:ascii="Times New Roman"/>
          <w:b w:val="false"/>
          <w:i w:val="false"/>
          <w:color w:val="000000"/>
          <w:sz w:val="28"/>
        </w:rPr>
        <w:t xml:space="preserve">
      бiрiншi абзацтың бiрiншi сөйлемi мынадай редакцияда жазылсын: </w:t>
      </w:r>
      <w:r>
        <w:br/>
      </w:r>
      <w:r>
        <w:rPr>
          <w:rFonts w:ascii="Times New Roman"/>
          <w:b w:val="false"/>
          <w:i w:val="false"/>
          <w:color w:val="000000"/>
          <w:sz w:val="28"/>
        </w:rPr>
        <w:t xml:space="preserve">
      "Полигонның қызметi Қазақстан Республикасының Қорғаныс министрiмен келiсiм бойынша Ресей Федерациясының Қорғаныс министрi бекiтетiн, Қазақстан Республикасының аумағында орналасқан Ресей Федерациясы Қорғаныс министрлігінiң Мемлекеттiк орталық түраралық полигонының құрылымдық бөлiмшелерi, объектілерi және әскери алаңдары туралы ережемен (бұдан әрi - Полигон туралы Ереже) регламенттеледi"; </w:t>
      </w:r>
    </w:p>
    <w:bookmarkEnd w:id="10"/>
    <w:p>
      <w:pPr>
        <w:spacing w:after="0"/>
        <w:ind w:left="0"/>
        <w:jc w:val="both"/>
      </w:pPr>
      <w:r>
        <w:rPr>
          <w:rFonts w:ascii="Times New Roman"/>
          <w:b w:val="false"/>
          <w:i w:val="false"/>
          <w:color w:val="000000"/>
          <w:sz w:val="28"/>
        </w:rPr>
        <w:t xml:space="preserve">      жетiншi абзацтағы "Қазақстан Республикасының Ғылым және жаңа технологиялар министрлiктерiмен" деген сөздер "Қазақстан Республикасының Ғылым және жаңа технологиялар мәселелерi жөнiндегі мемлекеттiк органымен" деген сөздермен ауыстырылсын. </w:t>
      </w:r>
    </w:p>
    <w:bookmarkStart w:name="z11" w:id="11"/>
    <w:p>
      <w:pPr>
        <w:spacing w:after="0"/>
        <w:ind w:left="0"/>
        <w:jc w:val="both"/>
      </w:pPr>
      <w:r>
        <w:rPr>
          <w:rFonts w:ascii="Times New Roman"/>
          <w:b w:val="false"/>
          <w:i w:val="false"/>
          <w:color w:val="000000"/>
          <w:sz w:val="28"/>
        </w:rPr>
        <w:t xml:space="preserve">
      7. 10-баптағы: </w:t>
      </w:r>
      <w:r>
        <w:br/>
      </w:r>
      <w:r>
        <w:rPr>
          <w:rFonts w:ascii="Times New Roman"/>
          <w:b w:val="false"/>
          <w:i w:val="false"/>
          <w:color w:val="000000"/>
          <w:sz w:val="28"/>
        </w:rPr>
        <w:t xml:space="preserve">
      екiншi абзацтағы "қалпына келтiрудi және" деген сөздер алып тасталсын; </w:t>
      </w:r>
    </w:p>
    <w:bookmarkEnd w:id="11"/>
    <w:p>
      <w:pPr>
        <w:spacing w:after="0"/>
        <w:ind w:left="0"/>
        <w:jc w:val="both"/>
      </w:pPr>
      <w:r>
        <w:rPr>
          <w:rFonts w:ascii="Times New Roman"/>
          <w:b w:val="false"/>
          <w:i w:val="false"/>
          <w:color w:val="000000"/>
          <w:sz w:val="28"/>
        </w:rPr>
        <w:t xml:space="preserve">      төртiншi абзацтың қазақша мәтiнi өзгерiссiз қалады; </w:t>
      </w:r>
    </w:p>
    <w:p>
      <w:pPr>
        <w:spacing w:after="0"/>
        <w:ind w:left="0"/>
        <w:jc w:val="both"/>
      </w:pPr>
      <w:r>
        <w:rPr>
          <w:rFonts w:ascii="Times New Roman"/>
          <w:b w:val="false"/>
          <w:i w:val="false"/>
          <w:color w:val="000000"/>
          <w:sz w:val="28"/>
        </w:rPr>
        <w:t xml:space="preserve">      тоғызыншы абзацтағы "мiндеттенедi" деген сөз алып тасталып, мынадай мазмұндағы абзацпен толықтырылсын: </w:t>
      </w:r>
      <w:r>
        <w:br/>
      </w:r>
      <w:r>
        <w:rPr>
          <w:rFonts w:ascii="Times New Roman"/>
          <w:b w:val="false"/>
          <w:i w:val="false"/>
          <w:color w:val="000000"/>
          <w:sz w:val="28"/>
        </w:rPr>
        <w:t xml:space="preserve">
      "Тараптардың келiсiмiмен айқындалатын тәртiппен қажет болған кезде нысаналар мен зымырандар құлаған алаңдарды қайта өңдеудi мiндеттенедi"; </w:t>
      </w:r>
    </w:p>
    <w:p>
      <w:pPr>
        <w:spacing w:after="0"/>
        <w:ind w:left="0"/>
        <w:jc w:val="both"/>
      </w:pP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"Полигонның қолбасшылығы Қазақстан Республикасының жергiлiктi атқарушы билiк органдарымен бiрлесiп дүлей зілзалаларды жоюға көмек көрсету кезiнде Полигон аумағының учаскелерiн пайдаланудың тәртiбiн айқындайды."; </w:t>
      </w:r>
    </w:p>
    <w:p>
      <w:pPr>
        <w:spacing w:after="0"/>
        <w:ind w:left="0"/>
        <w:jc w:val="both"/>
      </w:pPr>
      <w:r>
        <w:rPr>
          <w:rFonts w:ascii="Times New Roman"/>
          <w:b w:val="false"/>
          <w:i w:val="false"/>
          <w:color w:val="000000"/>
          <w:sz w:val="28"/>
        </w:rPr>
        <w:t xml:space="preserve">      мынадай мазмұндағы он үшiншi абзацпен толықтырылсын: </w:t>
      </w:r>
      <w:r>
        <w:br/>
      </w:r>
      <w:r>
        <w:rPr>
          <w:rFonts w:ascii="Times New Roman"/>
          <w:b w:val="false"/>
          <w:i w:val="false"/>
          <w:color w:val="000000"/>
          <w:sz w:val="28"/>
        </w:rPr>
        <w:t xml:space="preserve">
      "Полигонның аумағын басқа мақсаттарда пайдалану кезiнде оның жоспарлы жұмыстарын уақытша тоқтату немесе шектеу Ресей Федерациясы Қорғаныс министрлiгiнiң және Қазақстан Республикасы Қорғаныс министрлiгiнiң бiрлескен шешiмдерi негiзiнде жүргiзіледi.". </w:t>
      </w:r>
    </w:p>
    <w:bookmarkStart w:name="z12" w:id="12"/>
    <w:p>
      <w:pPr>
        <w:spacing w:after="0"/>
        <w:ind w:left="0"/>
        <w:jc w:val="both"/>
      </w:pPr>
      <w:r>
        <w:rPr>
          <w:rFonts w:ascii="Times New Roman"/>
          <w:b w:val="false"/>
          <w:i w:val="false"/>
          <w:color w:val="000000"/>
          <w:sz w:val="28"/>
        </w:rPr>
        <w:t xml:space="preserve">
      8. 11-бап мынадай мазмұндағы абзацпен толықтырылсын: </w:t>
      </w:r>
      <w:r>
        <w:br/>
      </w:r>
      <w:r>
        <w:rPr>
          <w:rFonts w:ascii="Times New Roman"/>
          <w:b w:val="false"/>
          <w:i w:val="false"/>
          <w:color w:val="000000"/>
          <w:sz w:val="28"/>
        </w:rPr>
        <w:t xml:space="preserve">
      "Полигонның аумағында жер кадастрын және мониторингтi жүргiзудi, жердiң мақсатты пайдаланылуын бақылауды Полигонның қолбасшылығымен келiсiлген тәртiппен және мерзiмдерде Қазақстан Республикасының жер ресурстарын басқару жөнiндегi уәкiлеттi мемлекеттiк органы жүзеге асырады.". </w:t>
      </w:r>
    </w:p>
    <w:bookmarkEnd w:id="12"/>
    <w:bookmarkStart w:name="z13" w:id="13"/>
    <w:p>
      <w:pPr>
        <w:spacing w:after="0"/>
        <w:ind w:left="0"/>
        <w:jc w:val="both"/>
      </w:pPr>
      <w:r>
        <w:rPr>
          <w:rFonts w:ascii="Times New Roman"/>
          <w:b w:val="false"/>
          <w:i w:val="false"/>
          <w:color w:val="000000"/>
          <w:sz w:val="28"/>
        </w:rPr>
        <w:t xml:space="preserve">
      9. 13-бап мынадай редакцияда жазылсын: </w:t>
      </w:r>
      <w:r>
        <w:br/>
      </w:r>
      <w:r>
        <w:rPr>
          <w:rFonts w:ascii="Times New Roman"/>
          <w:b w:val="false"/>
          <w:i w:val="false"/>
          <w:color w:val="000000"/>
          <w:sz w:val="28"/>
        </w:rPr>
        <w:t xml:space="preserve">
      "Ресей Тарапы Полигонның аумағында геологиялық барлауды және пайдалы қазбалар өндiрудi жүргiзбеуге мiндеттенедi. Полигон аумағында аң аулау, балық аулау және жабайы өсiмдiктердi жинау Қазақстан Республикасының заңнамасына сәйкес жүзеге асырылады.". </w:t>
      </w:r>
    </w:p>
    <w:bookmarkEnd w:id="13"/>
    <w:bookmarkStart w:name="z14" w:id="14"/>
    <w:p>
      <w:pPr>
        <w:spacing w:after="0"/>
        <w:ind w:left="0"/>
        <w:jc w:val="both"/>
      </w:pPr>
      <w:r>
        <w:rPr>
          <w:rFonts w:ascii="Times New Roman"/>
          <w:b w:val="false"/>
          <w:i w:val="false"/>
          <w:color w:val="000000"/>
          <w:sz w:val="28"/>
        </w:rPr>
        <w:t xml:space="preserve">
      10. 15-бап мынадай редакцияда жазылсын: </w:t>
      </w:r>
      <w:r>
        <w:br/>
      </w:r>
      <w:r>
        <w:rPr>
          <w:rFonts w:ascii="Times New Roman"/>
          <w:b w:val="false"/>
          <w:i w:val="false"/>
          <w:color w:val="000000"/>
          <w:sz w:val="28"/>
        </w:rPr>
        <w:t xml:space="preserve">
      "Қазақстан Республикасы Қорғаныс министрлiгiнiң Полигонда сынақтан өткен қару-жарақ пен әскери техниканың жаңа түрлерiн сатып алуға басым құқығы бар.". </w:t>
      </w:r>
    </w:p>
    <w:bookmarkEnd w:id="14"/>
    <w:bookmarkStart w:name="z15" w:id="15"/>
    <w:p>
      <w:pPr>
        <w:spacing w:after="0"/>
        <w:ind w:left="0"/>
        <w:jc w:val="both"/>
      </w:pPr>
      <w:r>
        <w:rPr>
          <w:rFonts w:ascii="Times New Roman"/>
          <w:b w:val="false"/>
          <w:i w:val="false"/>
          <w:color w:val="000000"/>
          <w:sz w:val="28"/>
        </w:rPr>
        <w:t xml:space="preserve">
      11. 18-бап мынадай мазмұндағы абзацпен толықтырылсын: </w:t>
      </w:r>
      <w:r>
        <w:br/>
      </w:r>
      <w:r>
        <w:rPr>
          <w:rFonts w:ascii="Times New Roman"/>
          <w:b w:val="false"/>
          <w:i w:val="false"/>
          <w:color w:val="000000"/>
          <w:sz w:val="28"/>
        </w:rPr>
        <w:t xml:space="preserve">
      "Әскери тасымалдаулар және олар үшiн есеп айырысу тәртiбi Тараптардың жеке келiсiмiмен айқындалады.". </w:t>
      </w:r>
    </w:p>
    <w:bookmarkEnd w:id="15"/>
    <w:bookmarkStart w:name="z16" w:id="16"/>
    <w:p>
      <w:pPr>
        <w:spacing w:after="0"/>
        <w:ind w:left="0"/>
        <w:jc w:val="both"/>
      </w:pPr>
      <w:r>
        <w:rPr>
          <w:rFonts w:ascii="Times New Roman"/>
          <w:b w:val="false"/>
          <w:i w:val="false"/>
          <w:color w:val="000000"/>
          <w:sz w:val="28"/>
        </w:rPr>
        <w:t xml:space="preserve">
      12. 22-бап бiрiншi абзацтан кейiн мынадай мазмұндағы абзацпен толықтырылсын: </w:t>
      </w:r>
      <w:r>
        <w:br/>
      </w:r>
      <w:r>
        <w:rPr>
          <w:rFonts w:ascii="Times New Roman"/>
          <w:b w:val="false"/>
          <w:i w:val="false"/>
          <w:color w:val="000000"/>
          <w:sz w:val="28"/>
        </w:rPr>
        <w:t xml:space="preserve">
      "Тараптардың бақылау органдарын құпия мәлiметтердi қамтитын жұмыстар мен құжаттарға рұқсаттамасы нысандарының сәйкестігі Тараптардың жеке келiсiмiмен айқындалады.". </w:t>
      </w:r>
    </w:p>
    <w:bookmarkEnd w:id="16"/>
    <w:bookmarkStart w:name="z17" w:id="17"/>
    <w:p>
      <w:pPr>
        <w:spacing w:after="0"/>
        <w:ind w:left="0"/>
        <w:jc w:val="both"/>
      </w:pPr>
      <w:r>
        <w:rPr>
          <w:rFonts w:ascii="Times New Roman"/>
          <w:b w:val="false"/>
          <w:i w:val="false"/>
          <w:color w:val="000000"/>
          <w:sz w:val="28"/>
        </w:rPr>
        <w:t xml:space="preserve">
      13. 23-баптағы "Шартты" деген сөзден кейiн "және осы Келiсiмдi" деген сөздермен толықтырылсын. </w:t>
      </w:r>
    </w:p>
    <w:bookmarkEnd w:id="17"/>
    <w:p>
      <w:pPr>
        <w:spacing w:after="0"/>
        <w:ind w:left="0"/>
        <w:jc w:val="both"/>
      </w:pPr>
      <w:r>
        <w:rPr>
          <w:rFonts w:ascii="Times New Roman"/>
          <w:b w:val="false"/>
          <w:i w:val="false"/>
          <w:color w:val="000000"/>
          <w:sz w:val="28"/>
        </w:rPr>
        <w:t xml:space="preserve">      Осы Хаттаманың ережелерiн түсiндiру және қолдану кезiнде туындаған барлық даулар мен келiспеушiлiктер Тараптар арасында өзара консультациялар және келiссөздер жолымен шешiлетiн болады. </w:t>
      </w:r>
      <w:r>
        <w:br/>
      </w:r>
      <w:r>
        <w:rPr>
          <w:rFonts w:ascii="Times New Roman"/>
          <w:b w:val="false"/>
          <w:i w:val="false"/>
          <w:color w:val="000000"/>
          <w:sz w:val="28"/>
        </w:rPr>
        <w:t xml:space="preserve">
      Тараптардың бiрiнде бiрлескен шешiмдi талап ететiн мәселелер туындаған кезде осы Тарап екiншi Тарапты келiссөздер басталғанға дейiн 30 күннен кешіктірмей жазбаша түрде хабардар етедi. </w:t>
      </w:r>
      <w:r>
        <w:br/>
      </w:r>
      <w:r>
        <w:rPr>
          <w:rFonts w:ascii="Times New Roman"/>
          <w:b w:val="false"/>
          <w:i w:val="false"/>
          <w:color w:val="000000"/>
          <w:sz w:val="28"/>
        </w:rPr>
        <w:t xml:space="preserve">
      Осы Хаттама Тараптар оның күшiне енуi үшiн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xml:space="preserve">
      Осы Хаттама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келiсiмнiң ажырамас бөлiгi болып табылады және өз қолданысын осы Келiсiммен бiр мезгiлде тоқтатады. </w:t>
      </w:r>
    </w:p>
    <w:p>
      <w:pPr>
        <w:spacing w:after="0"/>
        <w:ind w:left="0"/>
        <w:jc w:val="both"/>
      </w:pPr>
      <w:r>
        <w:rPr>
          <w:rFonts w:ascii="Times New Roman"/>
          <w:b w:val="false"/>
          <w:i w:val="false"/>
          <w:color w:val="000000"/>
          <w:sz w:val="28"/>
        </w:rPr>
        <w:t xml:space="preserve">      _________ қаласында 200__ жылғы "___"______ әрқайсысы қазақ және орыс тiлдерiндегi екi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