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1099" w14:textId="41610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Үшінші шақырылған Қазақстан Республикасы Парламентінің бірінші сессиясын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1 қаршадағы N 1465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59-бабының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Үшінші шақырылған Қазақстан Республикасы Парламентінің бірінші сессиясы 2004 жылғы 3 қарашада сағат 10-да Астана қаласында шақырылсын.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