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8b56" w14:textId="dda8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Е.М.Қосыбаевты Қазақстан Республикасының Мәдениет, ақпарат және спорт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29 қыркүйектегі N 1452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Есетжан Мұратұлы Қосыбаев Қазақстан Республикасының Мәдениет, ақпарат және спорт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