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0530" w14:textId="edc0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жобасын және төтенше мемлекеттiк бюджеттi әзiрлеу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2004 жылғы 7 шілдедегі N 1401 Жарлығы. Күші жойылды - Қазақстан Республикасы Президентінің 2007 жылғы 5 шілдедегі N 363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Президентінің 2007.07.05.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баспасөзде  
</w:t>
      </w:r>
      <w:r>
        <w:br/>
      </w:r>
      <w:r>
        <w:rPr>
          <w:rFonts w:ascii="Times New Roman"/>
          <w:b w:val="false"/>
          <w:i w:val="false"/>
          <w:color w:val="000000"/>
          <w:sz w:val="28"/>
        </w:rPr>
        <w:t>
жариялануға тиіс      
</w:t>
      </w:r>
    </w:p>
    <w:p>
      <w:pPr>
        <w:spacing w:after="0"/>
        <w:ind w:left="0"/>
        <w:jc w:val="both"/>
      </w:pPr>
      <w:r>
        <w:rPr>
          <w:rFonts w:ascii="Times New Roman"/>
          <w:b w:val="false"/>
          <w:i w:val="false"/>
          <w:color w:val="000000"/>
          <w:sz w:val="28"/>
        </w:rPr>
        <w:t>
      Қазақстан Республикасының 2004 жылғы 24 сәуiрдегi 
</w:t>
      </w:r>
      <w:r>
        <w:rPr>
          <w:rFonts w:ascii="Times New Roman"/>
          <w:b w:val="false"/>
          <w:i w:val="false"/>
          <w:color w:val="000000"/>
          <w:sz w:val="28"/>
        </w:rPr>
        <w:t xml:space="preserve"> Бюджет кодексiне </w:t>
      </w:r>
      <w:r>
        <w:rPr>
          <w:rFonts w:ascii="Times New Roman"/>
          <w:b w:val="false"/>
          <w:i w:val="false"/>
          <w:color w:val="000000"/>
          <w:sz w:val="28"/>
        </w:rPr>
        <w:t>
 сәйкес қаулы етемін: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Республикалық бюджет жобасын және төтенше мемлекеттiк бюджеттi әзiрлеу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Жарлық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2004 жылғы 7 шiлдедегi  
</w:t>
      </w:r>
      <w:r>
        <w:br/>
      </w:r>
      <w:r>
        <w:rPr>
          <w:rFonts w:ascii="Times New Roman"/>
          <w:b w:val="false"/>
          <w:i w:val="false"/>
          <w:color w:val="000000"/>
          <w:sz w:val="28"/>
        </w:rPr>
        <w:t>
N 1401 Жарлығымен     
</w:t>
      </w:r>
      <w:r>
        <w:br/>
      </w:r>
      <w:r>
        <w:rPr>
          <w:rFonts w:ascii="Times New Roman"/>
          <w:b w:val="false"/>
          <w:i w:val="false"/>
          <w:color w:val="000000"/>
          <w:sz w:val="28"/>
        </w:rPr>
        <w:t>
бекiтiлдi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бюджет жобасын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төтенше мемлекеттік бюджетті әзiрлеу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Республикасының 2004 жылғы 24 сәуiрдегi 
</w:t>
      </w:r>
      <w:r>
        <w:rPr>
          <w:rFonts w:ascii="Times New Roman"/>
          <w:b w:val="false"/>
          <w:i w:val="false"/>
          <w:color w:val="000000"/>
          <w:sz w:val="28"/>
        </w:rPr>
        <w:t xml:space="preserve"> Бюджет кодексiне </w:t>
      </w:r>
      <w:r>
        <w:rPr>
          <w:rFonts w:ascii="Times New Roman"/>
          <w:b w:val="false"/>
          <w:i w:val="false"/>
          <w:color w:val="000000"/>
          <w:sz w:val="28"/>
        </w:rPr>
        <w:t>
 сәйкес әзiрлендi, алдағы қаржы жылына арналған республикалық бюджет жобасын және төтенше мемлекеттiк бюджеттi әзiрлеу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1-бөлiм. Республикалық бюджет жобасын әзiрлеу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Yкiметi бекiтетiн Қазақстан Республикасының әлеуметтiк-экономикалық дамуының орта мерзiмдi жоспары (бұдан әрi - Орта мерзiмдi жоспар), Қазақстан Республикасы Үкiметiнiң алдағы үш жылдық кезеңге арналған орта мерзiмдi фискалдық саясаты (бұдан әрi - Орта мерзiмдi фискалдық саясат), мемлекеттiк, салалық (секторалдық) бағдарламалар, Қазақстан Республикасы Президентiнiң Қазақстан халқына елдегi ахуал және республиканың iшкi және сыртқы саясатының негізгі бағыттары туралы жыл сайынғы жолдауы, өткен және ағымдағы қаржы жылдарындағы республикалық бюджеттiң атқарылу нәтижелерi, республикалық бюджеттiк бағдарламалардың тиiмділігiн бағалау алдағы қаржы жылына арналған республикалық бюджет жобасын әзiрлеу үшiн негiз болып табылады. 
</w:t>
      </w:r>
      <w:r>
        <w:rPr>
          <w:rFonts w:ascii="Times New Roman"/>
          <w:b w:val="false"/>
          <w:i w:val="false"/>
          <w:color w:val="800000"/>
          <w:sz w:val="28"/>
        </w:rPr>
        <w:t>
</w:t>
      </w:r>
      <w:r>
        <w:rPr>
          <w:rFonts w:ascii="Times New Roman"/>
          <w:b w:val="false"/>
          <w:i/>
          <w:color w:val="800000"/>
          <w:sz w:val="28"/>
        </w:rPr>
        <w:t>
(РҚАО-ның ескертуі: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P020647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P040677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Республикалық бюджет жобасын әзiрлеу процесi мынадай кезеңдердi қамтиды:
</w:t>
      </w:r>
      <w:r>
        <w:br/>
      </w:r>
      <w:r>
        <w:rPr>
          <w:rFonts w:ascii="Times New Roman"/>
          <w:b w:val="false"/>
          <w:i w:val="false"/>
          <w:color w:val="000000"/>
          <w:sz w:val="28"/>
        </w:rPr>
        <w:t>
      1) алдағы қаржы жылына арналған түсiмдердiң болжамды көрсеткiштерiн айқындау;
</w:t>
      </w:r>
      <w:r>
        <w:br/>
      </w:r>
      <w:r>
        <w:rPr>
          <w:rFonts w:ascii="Times New Roman"/>
          <w:b w:val="false"/>
          <w:i w:val="false"/>
          <w:color w:val="000000"/>
          <w:sz w:val="28"/>
        </w:rPr>
        <w:t>
      2) ағымдағы бюджеттiк бағдарламалар мен бюджеттік даму бағдарламаларына арналған шығыстардың лимиттерiн айқындау;
</w:t>
      </w:r>
      <w:r>
        <w:br/>
      </w:r>
      <w:r>
        <w:rPr>
          <w:rFonts w:ascii="Times New Roman"/>
          <w:b w:val="false"/>
          <w:i w:val="false"/>
          <w:color w:val="000000"/>
          <w:sz w:val="28"/>
        </w:rPr>
        <w:t>
      3) республикалық бюджеттiк бағдарламалар әкiмшiлерiнiң бюджеттік өтiнiмдердi жасауы;
</w:t>
      </w:r>
      <w:r>
        <w:br/>
      </w:r>
      <w:r>
        <w:rPr>
          <w:rFonts w:ascii="Times New Roman"/>
          <w:b w:val="false"/>
          <w:i w:val="false"/>
          <w:color w:val="000000"/>
          <w:sz w:val="28"/>
        </w:rPr>
        <w:t>
      4) республикалық бюджеттiк бағдарламалар әкiмшiлерiнiң бюджеттiк өтiнiмдерiн қарау;
</w:t>
      </w:r>
      <w:r>
        <w:br/>
      </w:r>
      <w:r>
        <w:rPr>
          <w:rFonts w:ascii="Times New Roman"/>
          <w:b w:val="false"/>
          <w:i w:val="false"/>
          <w:color w:val="000000"/>
          <w:sz w:val="28"/>
        </w:rPr>
        <w:t>
      5) алдағы қаржы жылына арналған республикалық бюджет туралы заңның жобасын әзiрлеу.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Алдағы қаржы жылына арналған түсiмдердiң болжамды көрсеткiштерiн айқындау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Бюджеттік жоспарлау жөнiндегi орталық уәкiлетті орган үш жылдық кезеңге бекiтiлген бюджеттiк алымдар көлемiн ескере отырып және Орта мерзiмдi фискалдық саясат негізiнде бюджет құрылымына сәйкес алдағы қаржы жылына арналған республикалық бюджет түсiмдерiнiң болжамды көрсеткiштерiн айқындайды және оларды Республикалық бюджет комиссиясының қарауына жiбередi.
</w:t>
      </w:r>
      <w:r>
        <w:br/>
      </w:r>
      <w:r>
        <w:rPr>
          <w:rFonts w:ascii="Times New Roman"/>
          <w:b w:val="false"/>
          <w:i w:val="false"/>
          <w:color w:val="000000"/>
          <w:sz w:val="28"/>
        </w:rPr>
        <w:t>
      4. Республикалық бюджет комиссиясы ағымдағы қаржы жылының 5 маусымына дейiн алдағы қаржы жылына арналған республикалық бюджет түсiмдерiнiң болжамды көрсеткiштерiн қарайды және олар жөнiнде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Ағымдағы бюджеттік бағдарламаларға және бюджеттік даму бағдарламаларына шығыстардың лимиттерiн айқындау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Республикалық бюджет шығыстарының лимиттерiн бюджеттiк жоспарлау жөнiндегi орталық уәкiлеттi орган республикалық бюджеттiң болжамды көрсеткiштерi, бюджет қаражатын жұмсаудың басым бағыттары, терiс операциялық сальдоның жол берiлетiн шектi мөлшерi, Орта мерзiмдi фискалдық саясатта айқындалған басқа да көрсеткiштер, республикалық бюджет тапшылығының жол берiлетiн шектi мөлшерi және Орта мерзiмдi жоспарда айқындалған басқа да макроэкономикалық көрсеткiштер, Республикалық бюджет комиссиясы мақұлдаған алдағы қаржы жылына арналған республикалық бюджетке түсетiн түсiмдердiң болжамды көрсеткiштерi негiзiнде қалыптастырады.
</w:t>
      </w:r>
      <w:r>
        <w:br/>
      </w:r>
      <w:r>
        <w:rPr>
          <w:rFonts w:ascii="Times New Roman"/>
          <w:b w:val="false"/>
          <w:i w:val="false"/>
          <w:color w:val="000000"/>
          <w:sz w:val="28"/>
        </w:rPr>
        <w:t>
      6. Бюджеттiк жоспарлау жөнiндегі орталық уәкiлетті орган:
</w:t>
      </w:r>
      <w:r>
        <w:br/>
      </w:r>
      <w:r>
        <w:rPr>
          <w:rFonts w:ascii="Times New Roman"/>
          <w:b w:val="false"/>
          <w:i w:val="false"/>
          <w:color w:val="000000"/>
          <w:sz w:val="28"/>
        </w:rPr>
        <w:t>
      ағымдағы бюджеттік бағдарламалар үшiн бюджет шығыстарының лимитін;
</w:t>
      </w:r>
      <w:r>
        <w:br/>
      </w:r>
      <w:r>
        <w:rPr>
          <w:rFonts w:ascii="Times New Roman"/>
          <w:b w:val="false"/>
          <w:i w:val="false"/>
          <w:color w:val="000000"/>
          <w:sz w:val="28"/>
        </w:rPr>
        <w:t>
      бюджеттік даму бағдарламалары үшiн бюджет шығыстарының лимитiн Республикалық бюджет комиссиясының қарауына енгізедi.
</w:t>
      </w:r>
      <w:r>
        <w:br/>
      </w:r>
      <w:r>
        <w:rPr>
          <w:rFonts w:ascii="Times New Roman"/>
          <w:b w:val="false"/>
          <w:i w:val="false"/>
          <w:color w:val="000000"/>
          <w:sz w:val="28"/>
        </w:rPr>
        <w:t>
      7. Ағымдағы бюджеттiк бағдарламалар үшiн шығыстар лимиттерiн есептеу кезiнде:
</w:t>
      </w:r>
      <w:r>
        <w:br/>
      </w:r>
      <w:r>
        <w:rPr>
          <w:rFonts w:ascii="Times New Roman"/>
          <w:b w:val="false"/>
          <w:i w:val="false"/>
          <w:color w:val="000000"/>
          <w:sz w:val="28"/>
        </w:rPr>
        <w:t>
      1) республикалық бюджет кiрiстерiнiң көлемiнен аспауы тиiс үш жылдық кезеңге белгіленген бюджеттік субвенциялардың көлемiн қоса алғанда, ағымдағы бюджеттiк бағдарламаларға арналған шығындардың жалпы көлемi;
</w:t>
      </w:r>
      <w:r>
        <w:br/>
      </w:r>
      <w:r>
        <w:rPr>
          <w:rFonts w:ascii="Times New Roman"/>
          <w:b w:val="false"/>
          <w:i w:val="false"/>
          <w:color w:val="000000"/>
          <w:sz w:val="28"/>
        </w:rPr>
        <w:t>
      2) бекiтiлген заттай нормалар;
</w:t>
      </w:r>
      <w:r>
        <w:br/>
      </w:r>
      <w:r>
        <w:rPr>
          <w:rFonts w:ascii="Times New Roman"/>
          <w:b w:val="false"/>
          <w:i w:val="false"/>
          <w:color w:val="000000"/>
          <w:sz w:val="28"/>
        </w:rPr>
        <w:t>
      3) ағымдағы қаржы жылының ағымдағы бюджеттік бағдарламаларының көлемi;
</w:t>
      </w:r>
      <w:r>
        <w:br/>
      </w:r>
      <w:r>
        <w:rPr>
          <w:rFonts w:ascii="Times New Roman"/>
          <w:b w:val="false"/>
          <w:i w:val="false"/>
          <w:color w:val="000000"/>
          <w:sz w:val="28"/>
        </w:rPr>
        <w:t>
      4) бюджеттiк шығыстарды ұлғайту немесе қысқарту жөнiнде Орта мерзiмдi фискалдық саясатта көрсетiлетiн бағыттар;
</w:t>
      </w:r>
      <w:r>
        <w:br/>
      </w:r>
      <w:r>
        <w:rPr>
          <w:rFonts w:ascii="Times New Roman"/>
          <w:b w:val="false"/>
          <w:i w:val="false"/>
          <w:color w:val="000000"/>
          <w:sz w:val="28"/>
        </w:rPr>
        <w:t>
      5) ағымдағы қаржы жылы аяқталатын ағымдағы бюджеттiк бағдарламаларды алып тастау қажеттiгi;
</w:t>
      </w:r>
      <w:r>
        <w:br/>
      </w:r>
      <w:r>
        <w:rPr>
          <w:rFonts w:ascii="Times New Roman"/>
          <w:b w:val="false"/>
          <w:i w:val="false"/>
          <w:color w:val="000000"/>
          <w:sz w:val="28"/>
        </w:rPr>
        <w:t>
      6) өзге де қажеттi жағдайлар ескерiледi.
</w:t>
      </w:r>
      <w:r>
        <w:br/>
      </w:r>
      <w:r>
        <w:rPr>
          <w:rFonts w:ascii="Times New Roman"/>
          <w:b w:val="false"/>
          <w:i w:val="false"/>
          <w:color w:val="000000"/>
          <w:sz w:val="28"/>
        </w:rPr>
        <w:t>
      8. Ағымдағы бюджеттiк бағдарламалар үшiн шығыстардың лимиттерi бюджеттiк бағдарламалардың әрбiр әкiмшiсi үшiн айқындалады. Шығыстардың жекелеген түрлерiн жалпы лимиттерден бөлiп көрсетуге рұқсат етiледi.
</w:t>
      </w:r>
      <w:r>
        <w:br/>
      </w:r>
      <w:r>
        <w:rPr>
          <w:rFonts w:ascii="Times New Roman"/>
          <w:b w:val="false"/>
          <w:i w:val="false"/>
          <w:color w:val="000000"/>
          <w:sz w:val="28"/>
        </w:rPr>
        <w:t>
      9. Бюджеттiк даму бағдарламалары үшiн шығыстардың лимиттерi республикалық бюджеттiк бағдарламалардың әкiмшілерi арасында бөлiнбей, тұтас айқындалады. Бюджеттiк даму бағдарламалары үшiн шығыстар лимитiнiң көлемi республикалық бюджет шығыстарының жалпы болжамды көлемi мен ағымдағы бюджеттiк бағдарламалар үшiн шығыстар лимиттерiнiң жалпы көлемi арасындағы айырмашылық ретiнде есептеледi.
</w:t>
      </w:r>
      <w:r>
        <w:br/>
      </w:r>
      <w:r>
        <w:rPr>
          <w:rFonts w:ascii="Times New Roman"/>
          <w:b w:val="false"/>
          <w:i w:val="false"/>
          <w:color w:val="000000"/>
          <w:sz w:val="28"/>
        </w:rPr>
        <w:t>
      10. Республикалық бюджет комиссиясы ағымдағы қаржы жылының 5 маусымына дейiн ағымдағы бюджеттiк бағдарламаларға, бюджеттiк даму бағдарламаларына арналған шығыстардың лимиттерiн қарайды және мақұлдайды.
</w:t>
      </w:r>
      <w:r>
        <w:br/>
      </w:r>
      <w:r>
        <w:rPr>
          <w:rFonts w:ascii="Times New Roman"/>
          <w:b w:val="false"/>
          <w:i w:val="false"/>
          <w:color w:val="000000"/>
          <w:sz w:val="28"/>
        </w:rPr>
        <w:t>
      11. Республикалық бюджет комиссиясы мақұлдаған ағымдағы бюджеттiк бағдарламалар үшiн шығыстардың лимиттерiн бюджеттiк жоспарлау жөнiндегi орталық уәкiлеттi орган үш жұмыс күнi iшiнде республикалық бюджеттiк бағдарламалардың әкiмшiлерiне, ал бюджеттiк даму бағдарламалары үшiн шығыстардың лимитiн бюджеттiк инвестициялық жобаларды (бағдарламаларды) iрiктеу үшiн экономикалық жоспарлау жөнiндегi орталық уәкiлеттi органға жеткiзедi.
</w:t>
      </w:r>
      <w:r>
        <w:br/>
      </w:r>
      <w:r>
        <w:rPr>
          <w:rFonts w:ascii="Times New Roman"/>
          <w:b w:val="false"/>
          <w:i w:val="false"/>
          <w:color w:val="000000"/>
          <w:sz w:val="28"/>
        </w:rPr>
        <w:t>
      12. Экономикалық жоспарлау жөнiндегi орталық уәкiлеттi орган республикалық бюджеттiк бағдарламалар әкiмшiлерiнiң бюджеттiк инвестициялық жобалар (бағдарламалар) бойынша өтiнiмдерiн қарау нәтижелерi, заңды тұлғалардың жарғылық капиталын қалыптастыруға және ұлғайтуға қатысу арқылы жүзеге асырылатын бюджеттiк инвестициялардың қаржы-экономикалық негiздемелерi негізiнде және Республикалық бюджет комиссиясы айқындаған, бюджеттiк даму бағдарламаларына арналған шығыстардың лимиттерi шегiнде:
</w:t>
      </w:r>
      <w:r>
        <w:br/>
      </w:r>
      <w:r>
        <w:rPr>
          <w:rFonts w:ascii="Times New Roman"/>
          <w:b w:val="false"/>
          <w:i w:val="false"/>
          <w:color w:val="000000"/>
          <w:sz w:val="28"/>
        </w:rPr>
        <w:t>
      1) ағымдағы қаржы жылы мемлекеттiк, салалық (секторалдық) бағдарламалар бөлiнiсiнде iске асырылатын инвестициялық жобаларды (бағдарламаларды) ескере отырып, басым инвестициялық жобалар (бағдарламалар) тiзбесiн;
</w:t>
      </w:r>
      <w:r>
        <w:br/>
      </w:r>
      <w:r>
        <w:rPr>
          <w:rFonts w:ascii="Times New Roman"/>
          <w:b w:val="false"/>
          <w:i w:val="false"/>
          <w:color w:val="000000"/>
          <w:sz w:val="28"/>
        </w:rPr>
        <w:t>
      2) заңды тұлғалардың жарғылық капиталын қалыптастыруға және ұлғайтуға қатысу арқылы жүзеге асырылатын бюджеттiк инвестициялар жөнiндегi ұсыныстарды қалыптастырады және ағымдағы қаржы жылының 15 маусымына дейiн Республикалық бюджет комиссиясының қарауына енгiзедi.
</w:t>
      </w:r>
      <w:r>
        <w:br/>
      </w:r>
      <w:r>
        <w:rPr>
          <w:rFonts w:ascii="Times New Roman"/>
          <w:b w:val="false"/>
          <w:i w:val="false"/>
          <w:color w:val="000000"/>
          <w:sz w:val="28"/>
        </w:rPr>
        <w:t>
      13. Республикалық бюджет комиссиясы 12-тармақта көрсетiлген тiзбе мен ұсыныстарды қарайды, оларды қаржыландыру көзi мен тетiгiн және оларды iске асыруға жауапты болатын республикалық бюджеттiк бағдарламалардың әкiмшiлерiн айқындайды.
</w:t>
      </w:r>
      <w:r>
        <w:br/>
      </w:r>
      <w:r>
        <w:rPr>
          <w:rFonts w:ascii="Times New Roman"/>
          <w:b w:val="false"/>
          <w:i w:val="false"/>
          <w:color w:val="000000"/>
          <w:sz w:val="28"/>
        </w:rPr>
        <w:t>
      14. Республикалық бюджет комиссиясы мақұлдаған басым бюджеттiк инвестициялық жобалар (бағдарламалар) мен заңды тұлғалардың жарғылық капиталын қалыптастыруға және ұлғайтуға қатысу арқылы жүзеге асырылатын бюджеттiк инвестициялар тiзбесiн бюджеттік жоспарлау жөнiндегi орталық уәкiлеттi орган үш жұмыс күнi iшiнде республикалық бюджеттiк бағдарламалардың әкiмшiлерiне жеткiзедi.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Республикалық бюджеттік бағдарламалар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әкiмшiлерiнiң бюджеттiк өтiнiмдердi жасауы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Республикалық бюджеттік бағдарламалар әкiмшiлерiнiң бюджеттiк өтiнiмдерi бюджеттiк жоспарлау жөнiндегi орталық уәкiлеттi орган белгiлеген тәртiппен:
</w:t>
      </w:r>
      <w:r>
        <w:br/>
      </w:r>
      <w:r>
        <w:rPr>
          <w:rFonts w:ascii="Times New Roman"/>
          <w:b w:val="false"/>
          <w:i w:val="false"/>
          <w:color w:val="000000"/>
          <w:sz w:val="28"/>
        </w:rPr>
        <w:t>
      бiрыңғай бюджеттiк сыныптама;
</w:t>
      </w:r>
      <w:r>
        <w:br/>
      </w:r>
      <w:r>
        <w:rPr>
          <w:rFonts w:ascii="Times New Roman"/>
          <w:b w:val="false"/>
          <w:i w:val="false"/>
          <w:color w:val="000000"/>
          <w:sz w:val="28"/>
        </w:rPr>
        <w:t>
      ағымдағы бюджеттік бағдарламаларға арналған шығыстардың лимитi;
</w:t>
      </w:r>
      <w:r>
        <w:br/>
      </w:r>
      <w:r>
        <w:rPr>
          <w:rFonts w:ascii="Times New Roman"/>
          <w:b w:val="false"/>
          <w:i w:val="false"/>
          <w:color w:val="000000"/>
          <w:sz w:val="28"/>
        </w:rPr>
        <w:t>
      басым бюджеттік инвестициялық жобалар (бағдарламалар) тiзбесi;
</w:t>
      </w:r>
      <w:r>
        <w:br/>
      </w:r>
      <w:r>
        <w:rPr>
          <w:rFonts w:ascii="Times New Roman"/>
          <w:b w:val="false"/>
          <w:i w:val="false"/>
          <w:color w:val="000000"/>
          <w:sz w:val="28"/>
        </w:rPr>
        <w:t>
      өткен қаржы жылында Республикалық бюджет комиссиясы мақұлдаған үш жылдық кезеңге арналған бюджеттiк өтiнiм;
</w:t>
      </w:r>
      <w:r>
        <w:br/>
      </w:r>
      <w:r>
        <w:rPr>
          <w:rFonts w:ascii="Times New Roman"/>
          <w:b w:val="false"/>
          <w:i w:val="false"/>
          <w:color w:val="000000"/>
          <w:sz w:val="28"/>
        </w:rPr>
        <w:t>
      Орта мерзiмдi жоспар;
</w:t>
      </w:r>
      <w:r>
        <w:br/>
      </w:r>
      <w:r>
        <w:rPr>
          <w:rFonts w:ascii="Times New Roman"/>
          <w:b w:val="false"/>
          <w:i w:val="false"/>
          <w:color w:val="000000"/>
          <w:sz w:val="28"/>
        </w:rPr>
        <w:t>
      Орта мерзiмдi фискалдық саясат негiзiнде жасалады.
</w:t>
      </w:r>
      <w:r>
        <w:br/>
      </w:r>
      <w:r>
        <w:rPr>
          <w:rFonts w:ascii="Times New Roman"/>
          <w:b w:val="false"/>
          <w:i w:val="false"/>
          <w:color w:val="000000"/>
          <w:sz w:val="28"/>
        </w:rPr>
        <w:t>
      16. Алдағы үш жылдық кезеңге арналған бюджеттiк өтiнiмдердi республикалық бюджеттiк бағдарламалардың әкiмшiлерi бюджеттiк жоспарлау жөнiндегі орталық уәкiлеттi органға ағымдағы қаржы жылының 25 маусымынан кешiктiрмей бюджеттiк жоспарлау жөнiндегі орталық уәкiлеттi орган белгiлеген кестеге сәйкес ұсынады.
</w:t>
      </w:r>
      <w:r>
        <w:br/>
      </w:r>
      <w:r>
        <w:rPr>
          <w:rFonts w:ascii="Times New Roman"/>
          <w:b w:val="false"/>
          <w:i w:val="false"/>
          <w:color w:val="000000"/>
          <w:sz w:val="28"/>
        </w:rPr>
        <w:t>
      17. Облыстардың, республикалық маңызы бар қалалардың, астананың бюджеттерiне берiлетiн мақсатты трансферттердi және бюджеттiк кредиттердi қаржыландыруды жүзеге асыратын республикалық бюджеттiк бағдарламалардың әкiмшiлерi бюджеттiк жоспарлау жөнiндегi орталық уәкiлетті органға облыстар, республикалық маңызы бар қалалардың, астана бөлiнiсiнде осы бюджеттік бағдарламалар бойынша негiзделген есептеулердi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Республикалық бюджеттiк бағдарламалар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әкiмшiлерiнiң бюджеттік өтiнiмдерiн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Бюджеттік жоспарлау жөнiндегі орталық уәкiлетті орган:
</w:t>
      </w:r>
      <w:r>
        <w:br/>
      </w:r>
      <w:r>
        <w:rPr>
          <w:rFonts w:ascii="Times New Roman"/>
          <w:b w:val="false"/>
          <w:i w:val="false"/>
          <w:color w:val="000000"/>
          <w:sz w:val="28"/>
        </w:rPr>
        <w:t>
      1) республикалық бюджеттiк бағдарламалар әкiмшiлерiнiң бюджеттiк өтiнiмдерiн олардың осы Ережеде және Қазақстан Республикасының бюджеттік заңнамасында қойылатын талаптарға сәйкестiгіне қарайды;
</w:t>
      </w:r>
      <w:r>
        <w:br/>
      </w:r>
      <w:r>
        <w:rPr>
          <w:rFonts w:ascii="Times New Roman"/>
          <w:b w:val="false"/>
          <w:i w:val="false"/>
          <w:color w:val="000000"/>
          <w:sz w:val="28"/>
        </w:rPr>
        <w:t>
      2) Қазақстан Республикасының Үкiметi айқындаған тәртiппен ұсынылып отырған бюджеттiк бағдарламалардың тиiмдiлiгiн бағалауды жүргiзедi;
</w:t>
      </w:r>
      <w:r>
        <w:br/>
      </w:r>
      <w:r>
        <w:rPr>
          <w:rFonts w:ascii="Times New Roman"/>
          <w:b w:val="false"/>
          <w:i w:val="false"/>
          <w:color w:val="000000"/>
          <w:sz w:val="28"/>
        </w:rPr>
        <w:t>
      3) республикалық бюджеттiк бағдарламалар әкiмшiлерiнiң бюджеттік өтiнiмдерi бойынша қорытынды дайындайды;
</w:t>
      </w:r>
      <w:r>
        <w:br/>
      </w:r>
      <w:r>
        <w:rPr>
          <w:rFonts w:ascii="Times New Roman"/>
          <w:b w:val="false"/>
          <w:i w:val="false"/>
          <w:color w:val="000000"/>
          <w:sz w:val="28"/>
        </w:rPr>
        <w:t>
      4) облыстық бюджеттерге, республикалық маңызы бар қалалардың, астананың бюджеттерiне республикалық бюджеттен берiлетiн мақсатты трансферттер мен бюджеттiк кредиттердiң көлемi жөнiнде ұсыныс дайындайды.
</w:t>
      </w:r>
      <w:r>
        <w:br/>
      </w:r>
      <w:r>
        <w:rPr>
          <w:rFonts w:ascii="Times New Roman"/>
          <w:b w:val="false"/>
          <w:i w:val="false"/>
          <w:color w:val="000000"/>
          <w:sz w:val="28"/>
        </w:rPr>
        <w:t>
      19. Республикалық бюджеттiк бағдарламалар әкiмшiлерiнiң бюджеттiк өтiнiмдерi жөнiндегі қорытындының нысанын бюджеттiк жоспарлау жөнiндегi орталық уәкiлеттi орган айқындайды.
</w:t>
      </w:r>
      <w:r>
        <w:br/>
      </w:r>
      <w:r>
        <w:rPr>
          <w:rFonts w:ascii="Times New Roman"/>
          <w:b w:val="false"/>
          <w:i w:val="false"/>
          <w:color w:val="000000"/>
          <w:sz w:val="28"/>
        </w:rPr>
        <w:t>
      20. Республикалық бюджеттiк бағдарламалар әкiмшiлерiнiң бюджеттік өтiнiмдерi және бюджеттiк жоспарлау жөнiндегi орталық уәкiлеттi органның олар бойынша қорытындысы, сондай-ақ бюджеттiк жоспарлау жөнiндегi орталық уәкiлеттi органның облыстық бюджеттерге, республикалық маңызы бар қалалардың, астананың бюджеттерiне республикалық бюджеттен берiлетiн мақсатты трансферттер мен бюджеттiк кредиттердiң көлемi жөнiндегi ұсынысы ағымдағы қаржы жылының 15 шiлдесiнен бастап Республикалық бюджет комиссиясының қарауына енгiзiледi.
</w:t>
      </w:r>
      <w:r>
        <w:br/>
      </w:r>
      <w:r>
        <w:rPr>
          <w:rFonts w:ascii="Times New Roman"/>
          <w:b w:val="false"/>
          <w:i w:val="false"/>
          <w:color w:val="000000"/>
          <w:sz w:val="28"/>
        </w:rPr>
        <w:t>
      21. Республикалық бюджеттiк бағдарламалар әкiмшiлерiнiң бюджеттiк өтiнiмдерi Республикалық бюджет комиссиясының қарауына екi кезеңмен енгiзiлуi мүмкiн.
</w:t>
      </w:r>
      <w:r>
        <w:br/>
      </w:r>
      <w:r>
        <w:rPr>
          <w:rFonts w:ascii="Times New Roman"/>
          <w:b w:val="false"/>
          <w:i w:val="false"/>
          <w:color w:val="000000"/>
          <w:sz w:val="28"/>
        </w:rPr>
        <w:t>
      Бiрiншi кезеңде ағымдағы бюджеттiк бағдарламалар енгiзiледi. Бұл ретте, жаңа әрi қосымша бюджет қаражатын талап ететiн, жеке қаралатын бюджеттiк бағдарламаларды қоспағанда, Республикалық бюджет комиссиясы ағымдағы бюджеттiк бағдарламаларды бюджеттiк бағдарламалардың барлық әкiмшiлерi бойынша тұтастай қарайды.
</w:t>
      </w:r>
      <w:r>
        <w:br/>
      </w:r>
      <w:r>
        <w:rPr>
          <w:rFonts w:ascii="Times New Roman"/>
          <w:b w:val="false"/>
          <w:i w:val="false"/>
          <w:color w:val="000000"/>
          <w:sz w:val="28"/>
        </w:rPr>
        <w:t>
      Екiншi кезеңде бюджеттiк даму бағдарламалары енгiзiледi.
</w:t>
      </w:r>
      <w:r>
        <w:br/>
      </w:r>
      <w:r>
        <w:rPr>
          <w:rFonts w:ascii="Times New Roman"/>
          <w:b w:val="false"/>
          <w:i w:val="false"/>
          <w:color w:val="000000"/>
          <w:sz w:val="28"/>
        </w:rPr>
        <w:t>
      Республикалық бюджет комиссиясы бюджеттiк өтiнiмдердi тақырыптық топтар бойынша қарау тәртiбiн белгiлей алады.
</w:t>
      </w:r>
      <w:r>
        <w:br/>
      </w:r>
      <w:r>
        <w:rPr>
          <w:rFonts w:ascii="Times New Roman"/>
          <w:b w:val="false"/>
          <w:i w:val="false"/>
          <w:color w:val="000000"/>
          <w:sz w:val="28"/>
        </w:rPr>
        <w:t>
      22. Республикалық бюджет комиссиясының республикалық бюджеттiк бағдарламалар әкiмшiлерiнiң бюджеттiк өтiнiмдерiн қарау кестесiн Республикалық бюджет комиссиясының жұмыс органы жасайды.
</w:t>
      </w:r>
      <w:r>
        <w:br/>
      </w:r>
      <w:r>
        <w:rPr>
          <w:rFonts w:ascii="Times New Roman"/>
          <w:b w:val="false"/>
          <w:i w:val="false"/>
          <w:color w:val="000000"/>
          <w:sz w:val="28"/>
        </w:rPr>
        <w:t>
      23. Республикалық бюджет комиссиясы енгiзiлген республикалық бюджеттiк бағдарламалар әкiмшiлерiнiң бюджеттiк өтiнiмдерiн, бюджеттiк жоспарлау жөнiндегi орталық уәкiлеттi органның қорытындыларын, сондай-ақ облыстық бюджеттерге, республикалық маңызы бар қалалардың, астананың бюджеттерiне республикалық бюджеттен берiлетiн мақсатты трансферттер мен бюджеттiк кредиттердiң көлемi жөнiндегi ұсынысты қарайды және ағымдағы қаржы жылының 25 шiлдесiне дейiн олар жөнiнде шешiм қабылдайды.
</w:t>
      </w:r>
      <w:r>
        <w:br/>
      </w:r>
      <w:r>
        <w:rPr>
          <w:rFonts w:ascii="Times New Roman"/>
          <w:b w:val="false"/>
          <w:i w:val="false"/>
          <w:color w:val="000000"/>
          <w:sz w:val="28"/>
        </w:rPr>
        <w:t>
      24. Бюджеттiк жоспарлау жөнiндегi орталық уәкiлеттi орган мен республикалық бюджеттік бағдарламалар әкiмшiлерiнiң арасындағы келiспеушiлiктердi Республикалық бюджет комиссиясы қарайды.
</w:t>
      </w:r>
      <w:r>
        <w:br/>
      </w:r>
      <w:r>
        <w:rPr>
          <w:rFonts w:ascii="Times New Roman"/>
          <w:b w:val="false"/>
          <w:i w:val="false"/>
          <w:color w:val="000000"/>
          <w:sz w:val="28"/>
        </w:rPr>
        <w:t>
      25. Республикалық бюджет комиссиясы бюджеттiк бағдарламалар бойынша түпкiлiктi шешім қабылдағаннан кейiн республикалық бюджеттiк бағдарламалардың әкiмшiлерi қосымша өтiнiмдер бере алмайды.
</w:t>
      </w:r>
      <w:r>
        <w:br/>
      </w:r>
      <w:r>
        <w:rPr>
          <w:rFonts w:ascii="Times New Roman"/>
          <w:b w:val="false"/>
          <w:i w:val="false"/>
          <w:color w:val="000000"/>
          <w:sz w:val="28"/>
        </w:rPr>
        <w:t>
      26. Республикалық бюджеттiк бағдарламалардың әкiмшiлерi ағымдағы қаржы жылының 15 тамызына дейiн республикалық бюджеттiк бағдарламалар паспорттарының жобаларын және шығыстарды есептеулердi Республикалық бюджет комиссиясының шешiмдерiне сәйкес келтiредi және оларды бюджеттiк жоспарлау жөнiндегі орталық уәкiлеттi органға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Алдағы қаржы жылына арналған республикалық бюджет туралы заңның жобасын әзiрлеу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Бюджеттiк жоспарлау жөнiндегi орталық уәкiлеттi орган Республикалық бюджет комиссиясы қабылдаған шешiмдер негiзiнде алдағы қаржы жылына арналған республикалық бюджет жобасының түпкiлiктi нұсқасын жасайды және оны Республикалық бюджет комиссиясының қарауына енгiзедi.
</w:t>
      </w:r>
      <w:r>
        <w:br/>
      </w:r>
      <w:r>
        <w:rPr>
          <w:rFonts w:ascii="Times New Roman"/>
          <w:b w:val="false"/>
          <w:i w:val="false"/>
          <w:color w:val="000000"/>
          <w:sz w:val="28"/>
        </w:rPr>
        <w:t>
      Алдағы қаржы жылына арналған республикалық бюджет жобасының түпкiлiктi нұсқасын қарау және айқындау жоспарланып отырған қаржы жылының алдындағы жылдың 1 тамызынан кешiктiрiлмей аяқталады.
</w:t>
      </w:r>
      <w:r>
        <w:br/>
      </w:r>
      <w:r>
        <w:rPr>
          <w:rFonts w:ascii="Times New Roman"/>
          <w:b w:val="false"/>
          <w:i w:val="false"/>
          <w:color w:val="000000"/>
          <w:sz w:val="28"/>
        </w:rPr>
        <w:t>
      28. Бюджеттiк жоспарлау жөнiндегi орталық уәкiлетті орган алдағы қаржы жылына арналған республикалық бюджет жобасының түпкiлiктi нұсқасы негiзiнде алдағы қаржы жылына арналған республикалық бюджет туралы заңның жобасын жасайды және ағымдағы қаржы жылының 15 тамызынан кешiктiрiлмейтiн мерзiмде оны Қазақстан Республикасы Үкiметiнiң қарауына ұсынады.
</w:t>
      </w:r>
      <w:r>
        <w:br/>
      </w:r>
      <w:r>
        <w:rPr>
          <w:rFonts w:ascii="Times New Roman"/>
          <w:b w:val="false"/>
          <w:i w:val="false"/>
          <w:color w:val="000000"/>
          <w:sz w:val="28"/>
        </w:rPr>
        <w:t>
      29. Алдағы қаржы жылына арналған республикалық бюджет туралы заңның жобасын Қазақстан Республикасының Үкiметi ағымдағы жылдың 1 қыркүйегінен кешiктiрмей Қазақстан Республикасының Парламентiне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2-бөлiм. Төтенше мемлекеттік бюджетті әзiрлеу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Қазақстан Республикасы Президентiнiң Қазақстан Республикасының бүкiл аумағында төтенше немесе соғыс жағдайын енгiзу туралы Жарлығы не Қазақстан Республикасының бiрнеше өңiрiнiң аумағында төтенше жағдайды енгiзу төтенше мемлекеттiк бюджеттi әзiрлеу үшiн негiз болып табылады.
</w:t>
      </w:r>
      <w:r>
        <w:br/>
      </w:r>
      <w:r>
        <w:rPr>
          <w:rFonts w:ascii="Times New Roman"/>
          <w:b w:val="false"/>
          <w:i w:val="false"/>
          <w:color w:val="000000"/>
          <w:sz w:val="28"/>
        </w:rPr>
        <w:t>
      31. Төтенше мемлекеттiк бюджет республикалық және жергiлiктi бюджеттердiң негiзiнде қалыптастырылады.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Төтенше мемлекеттiк бюджет жобасын әзiрлеу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Қазақстан Республикасының Президентi төтенше немесе соғыс жағдайын енгiзген кезде бюджеттi атқару жөнiндегi орталық уәкiлеттi орган бюджеттiк жоспарлау жөнiндегi орталық уәкiлеттi органға Қазақстан Республикасы Президентiнiң төтенше немесе соғыс жағдайын енгiзу туралы Жарлығы қабылданған күнгi жағдай бойынша республикалық және жергiлiктi бюджеттердiң бекiтiлген, нақтыланған, түзетiлген көрсеткiштерiн және олардың кассалық атқарылуын ұсынады.
</w:t>
      </w:r>
      <w:r>
        <w:br/>
      </w:r>
      <w:r>
        <w:rPr>
          <w:rFonts w:ascii="Times New Roman"/>
          <w:b w:val="false"/>
          <w:i w:val="false"/>
          <w:color w:val="000000"/>
          <w:sz w:val="28"/>
        </w:rPr>
        <w:t>
      33. Тиiстi мемлекеттiк органдар бюджеттiк жоспарлау жөнiндегi орталық уәкiлеттi органға төтенше немесе соғыс жағдайының әрекет ету уақытында жүзеге асырылатын iс-шараларды қаржыландыру жөнiндегi бюджеттiк өтiнiмдердi енгiзедi.
</w:t>
      </w:r>
      <w:r>
        <w:br/>
      </w:r>
      <w:r>
        <w:rPr>
          <w:rFonts w:ascii="Times New Roman"/>
          <w:b w:val="false"/>
          <w:i w:val="false"/>
          <w:color w:val="000000"/>
          <w:sz w:val="28"/>
        </w:rPr>
        <w:t>
      34. Бюджеттiк жоспарлау жөнiндегi орталық уәкiлеттi орган төтенше немесе соғыс жағдайының iс-шараларын қаржыландыру үшiн бюджеттiк бағдарламалардың тiзбесi мен көлемiн, сондай-ақ қаржыландырылуы бюджет қаражатын қайта бөлу мақсатында тоқтатыла тұратын республикалық және жергiлiктi бюджеттiк бағдарламалардың тiзбесiн жасайды және оларды Республикалық бюджет комиссиясының қарауына енгiзедi.
</w:t>
      </w:r>
      <w:r>
        <w:br/>
      </w:r>
      <w:r>
        <w:rPr>
          <w:rFonts w:ascii="Times New Roman"/>
          <w:b w:val="false"/>
          <w:i w:val="false"/>
          <w:color w:val="000000"/>
          <w:sz w:val="28"/>
        </w:rPr>
        <w:t>
      35. 34-тармақта көрсетiлген бюджеттiк бағдарламалардың тiзбелерi мен көлемiн Республикалық бюджет комиссиясы мақұлдағаннан кейiн бюджеттiк жоспарлау жөнiндегi орталық уәкiлеттi орган Қазақстан Республикасы Президентiнiң төтенше мемлекеттiк бюджет туралы Жарлығының жобасын жасайды. Қазақстан Республикасы Президентiнiң төтенше мемлекеттiк бюджет туралы Жарлығының жобасына:
</w:t>
      </w:r>
      <w:r>
        <w:br/>
      </w:r>
      <w:r>
        <w:rPr>
          <w:rFonts w:ascii="Times New Roman"/>
          <w:b w:val="false"/>
          <w:i w:val="false"/>
          <w:color w:val="000000"/>
          <w:sz w:val="28"/>
        </w:rPr>
        <w:t>
      1) Қазақстан Республикасының Бюджет кодексiнде белгiленген құрылым бойынша жасалатын төтенше мемлекеттiк бюджет;
</w:t>
      </w:r>
      <w:r>
        <w:br/>
      </w:r>
      <w:r>
        <w:rPr>
          <w:rFonts w:ascii="Times New Roman"/>
          <w:b w:val="false"/>
          <w:i w:val="false"/>
          <w:color w:val="000000"/>
          <w:sz w:val="28"/>
        </w:rPr>
        <w:t>
      2) төтенше мемлекеттiк бюджет құрамына енгiзiлген және төтенше немесе соғыс жағдайының iс-шараларын қаржыландыруға сұранысты ескере отырып түзетiлген республикалық және жергiлiктi бюджеттердiң көрсеткiштерi қоса берiледi.
</w:t>
      </w:r>
      <w:r>
        <w:br/>
      </w:r>
      <w:r>
        <w:rPr>
          <w:rFonts w:ascii="Times New Roman"/>
          <w:b w:val="false"/>
          <w:i w:val="false"/>
          <w:color w:val="000000"/>
          <w:sz w:val="28"/>
        </w:rPr>
        <w:t>
      36. Егер Қазақстан Республикасы Президентiнiң төтенше немесе соғыс жағдайын енгiзу туралы Жарлығында өзгеше көзделмесе, Қазақстан Республикасы Президентiнiң төтенше мемлекеттiк бюджет туралы Жарлығының жобасын Қазақстан Республикасының Үкiметi Қазақстан Республикасының заңнамасында белгiленген тәртiппен Қазақстан Республикасы Президентiнiң бекiтуiне енгiзедi.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