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2221" w14:textId="4ca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О.Әбдікәрімовті Қазақстан Республикасының Мемлекеттік хатшысы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наурыздағы N 1299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Оралбай Әбдікәрімов Қазақстан Республикасының Мемлекеттік хатшысы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