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9ccf" w14:textId="b1b9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ің жанындағы Кәсіпкерлер кеңесi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5 қарашадағы N 1228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iнің жанындағы Кәсіпкерлер кеңесi тар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iнің мынадай актiлерiнің күшi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Президентiнің жанынан Кәсiпкерлер кеңесiн құру туралы" Қазақстан Республикасы Президентiнiң 2001 жылғы 29 қыркүйектегi N 692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Президентiнің 2001 жылғы 29 қыркүйектегi N 692 Жарлығына өзгерiстер енгiзу туралы" Қазақстан Республикасы Президентiнiң 2002 жылғы 5 тамыздағы N 915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Президентiнiң 2001 жылғы 29 қыркүйектегi N 692 Жарлығына өзгерiс енгiзу туралы" Қазақстан Республикасы Президентiнiң 2002 жылғы 18 қазандағы N 967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АЖ-ы, 2002 ж., N 35, 374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Қазақстан Республикасы Президентінің 2001 жылғы 29 қыркүйектегi N 692 Жарлығына өзгерiс енгiзу туралы" Қазақстан Республикасы Президентiнiң 2003 жылғы 3 наурыздағы N 1036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Үкіметі өз шешімдерiн осы Жарлыққа сәйкес келтiр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і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Pec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